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C6319" w14:textId="24CE0B48" w:rsidR="006F7E78" w:rsidRPr="00CB58C5" w:rsidRDefault="00A24731" w:rsidP="009616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B58C5">
        <w:rPr>
          <w:rFonts w:ascii="Times New Roman" w:hAnsi="Times New Roman" w:cs="Times New Roman"/>
          <w:b/>
        </w:rPr>
        <w:t xml:space="preserve">CONTRATO ADMINISTRATIVO </w:t>
      </w:r>
      <w:r w:rsidR="00CB58C5">
        <w:rPr>
          <w:rFonts w:ascii="Times New Roman" w:hAnsi="Times New Roman" w:cs="Times New Roman"/>
          <w:b/>
        </w:rPr>
        <w:t xml:space="preserve">N° </w:t>
      </w:r>
      <w:r w:rsidR="00AA2741" w:rsidRPr="00CB58C5">
        <w:rPr>
          <w:rFonts w:ascii="Times New Roman" w:hAnsi="Times New Roman" w:cs="Times New Roman"/>
          <w:b/>
        </w:rPr>
        <w:t>0</w:t>
      </w:r>
      <w:r w:rsidR="00E937C9">
        <w:rPr>
          <w:rFonts w:ascii="Times New Roman" w:hAnsi="Times New Roman" w:cs="Times New Roman"/>
          <w:b/>
        </w:rPr>
        <w:t>42</w:t>
      </w:r>
      <w:r w:rsidR="00AA2741" w:rsidRPr="00CB58C5">
        <w:rPr>
          <w:rFonts w:ascii="Times New Roman" w:hAnsi="Times New Roman" w:cs="Times New Roman"/>
          <w:b/>
        </w:rPr>
        <w:t>/202</w:t>
      </w:r>
      <w:r w:rsidR="00CB58C5">
        <w:rPr>
          <w:rFonts w:ascii="Times New Roman" w:hAnsi="Times New Roman" w:cs="Times New Roman"/>
          <w:b/>
        </w:rPr>
        <w:t>3</w:t>
      </w:r>
    </w:p>
    <w:p w14:paraId="5F716FBC" w14:textId="77777777" w:rsidR="00A24731" w:rsidRPr="00CB58C5" w:rsidRDefault="00A24731" w:rsidP="009616C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DD85996" w14:textId="7E265974" w:rsidR="00A24731" w:rsidRPr="00CB58C5" w:rsidRDefault="007F0C0B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  <w:b/>
        </w:rPr>
        <w:t>CONTRATANTE:</w:t>
      </w:r>
      <w:r w:rsidRPr="00CB58C5">
        <w:rPr>
          <w:rFonts w:ascii="Times New Roman" w:hAnsi="Times New Roman" w:cs="Times New Roman"/>
        </w:rPr>
        <w:t xml:space="preserve"> </w:t>
      </w:r>
      <w:r w:rsidR="008738E1" w:rsidRPr="008738E1">
        <w:rPr>
          <w:rFonts w:ascii="Times New Roman" w:hAnsi="Times New Roman" w:cs="Times New Roman"/>
          <w:b/>
          <w:bCs/>
        </w:rPr>
        <w:t>MUNICÍPIO DE SÃO JOÃO DA URTIGA</w:t>
      </w:r>
      <w:r w:rsidRPr="00CB58C5">
        <w:rPr>
          <w:rFonts w:ascii="Times New Roman" w:hAnsi="Times New Roman" w:cs="Times New Roman"/>
        </w:rPr>
        <w:t>, pessoa jurídica de direito público interno com sede Administrativa na Av. Professor Zeferino, 991, inscrita no CNPJ sob o nº 90.483.082/0001-65, neste ato representado por seu Prefeito Municipal, o Senhor CEZAR OLÍMPIO ZANDONÁ, inscrito no CPF sob n° 567.769.420-72, RG sob n° 3057333373, residente e domiciliado neste Município.</w:t>
      </w:r>
    </w:p>
    <w:p w14:paraId="2CC61F13" w14:textId="77777777" w:rsidR="003B3AD4" w:rsidRPr="00CB58C5" w:rsidRDefault="003B3AD4" w:rsidP="009616C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FF1A49D" w14:textId="6C312A2F" w:rsidR="00A24731" w:rsidRPr="00CB58C5" w:rsidRDefault="001F0A91" w:rsidP="009616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  <w:b/>
        </w:rPr>
        <w:t>CONTRATADA:</w:t>
      </w:r>
      <w:r w:rsidRPr="00CB58C5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E937C9">
        <w:rPr>
          <w:rFonts w:ascii="Times New Roman" w:eastAsia="Times New Roman" w:hAnsi="Times New Roman" w:cs="Times New Roman"/>
          <w:b/>
          <w:lang w:eastAsia="pt-BR"/>
        </w:rPr>
        <w:t>RAVIZONI &amp; FILHO LTDA</w:t>
      </w:r>
      <w:r w:rsidRPr="00CB58C5">
        <w:rPr>
          <w:rFonts w:ascii="Times New Roman" w:eastAsia="Times New Roman" w:hAnsi="Times New Roman" w:cs="Times New Roman"/>
          <w:b/>
          <w:lang w:eastAsia="pt-BR"/>
        </w:rPr>
        <w:t xml:space="preserve">, </w:t>
      </w:r>
      <w:r w:rsidRPr="00CB58C5">
        <w:rPr>
          <w:rFonts w:ascii="Times New Roman" w:eastAsia="Times New Roman" w:hAnsi="Times New Roman" w:cs="Times New Roman"/>
          <w:lang w:eastAsia="pt-BR"/>
        </w:rPr>
        <w:t xml:space="preserve">inscrita </w:t>
      </w:r>
      <w:r w:rsidR="00D627A6" w:rsidRPr="00CB58C5">
        <w:rPr>
          <w:rFonts w:ascii="Times New Roman" w:eastAsia="Times New Roman" w:hAnsi="Times New Roman" w:cs="Times New Roman"/>
          <w:lang w:eastAsia="pt-BR"/>
        </w:rPr>
        <w:t xml:space="preserve">no CNPJ sob n° </w:t>
      </w:r>
      <w:r w:rsidR="00E937C9">
        <w:rPr>
          <w:rFonts w:ascii="Times New Roman" w:eastAsia="Times New Roman" w:hAnsi="Times New Roman" w:cs="Times New Roman"/>
          <w:lang w:eastAsia="pt-BR"/>
        </w:rPr>
        <w:t>11.490.699/0001-31</w:t>
      </w:r>
      <w:r w:rsidRPr="00CB58C5">
        <w:rPr>
          <w:rFonts w:ascii="Times New Roman" w:eastAsia="Times New Roman" w:hAnsi="Times New Roman" w:cs="Times New Roman"/>
          <w:lang w:eastAsia="pt-BR"/>
        </w:rPr>
        <w:t>, com sede</w:t>
      </w:r>
      <w:r w:rsidRPr="00CB58C5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Pr="00CB58C5">
        <w:rPr>
          <w:rFonts w:ascii="Times New Roman" w:eastAsia="Times New Roman" w:hAnsi="Times New Roman" w:cs="Times New Roman"/>
          <w:lang w:eastAsia="pt-BR"/>
        </w:rPr>
        <w:t xml:space="preserve">na Rua </w:t>
      </w:r>
      <w:r w:rsidR="00E937C9">
        <w:rPr>
          <w:rFonts w:ascii="Times New Roman" w:eastAsia="Times New Roman" w:hAnsi="Times New Roman" w:cs="Times New Roman"/>
          <w:lang w:eastAsia="pt-BR"/>
        </w:rPr>
        <w:t>Frei Geraldo</w:t>
      </w:r>
      <w:r w:rsidRPr="00CB58C5">
        <w:rPr>
          <w:rFonts w:ascii="Times New Roman" w:eastAsia="Times New Roman" w:hAnsi="Times New Roman" w:cs="Times New Roman"/>
          <w:lang w:eastAsia="pt-BR"/>
        </w:rPr>
        <w:t>, n° 3</w:t>
      </w:r>
      <w:r w:rsidR="00E937C9">
        <w:rPr>
          <w:rFonts w:ascii="Times New Roman" w:eastAsia="Times New Roman" w:hAnsi="Times New Roman" w:cs="Times New Roman"/>
          <w:lang w:eastAsia="pt-BR"/>
        </w:rPr>
        <w:t>33</w:t>
      </w:r>
      <w:r w:rsidRPr="00CB58C5">
        <w:rPr>
          <w:rFonts w:ascii="Times New Roman" w:eastAsia="Times New Roman" w:hAnsi="Times New Roman" w:cs="Times New Roman"/>
          <w:lang w:eastAsia="pt-BR"/>
        </w:rPr>
        <w:t>,</w:t>
      </w:r>
      <w:r w:rsidR="00E937C9">
        <w:rPr>
          <w:rFonts w:ascii="Times New Roman" w:eastAsia="Times New Roman" w:hAnsi="Times New Roman" w:cs="Times New Roman"/>
          <w:lang w:eastAsia="pt-BR"/>
        </w:rPr>
        <w:t xml:space="preserve"> sala 6, Ed. </w:t>
      </w:r>
      <w:proofErr w:type="spellStart"/>
      <w:r w:rsidR="00E937C9">
        <w:rPr>
          <w:rFonts w:ascii="Times New Roman" w:eastAsia="Times New Roman" w:hAnsi="Times New Roman" w:cs="Times New Roman"/>
          <w:lang w:eastAsia="pt-BR"/>
        </w:rPr>
        <w:t>Sollar</w:t>
      </w:r>
      <w:proofErr w:type="spellEnd"/>
      <w:r w:rsidRPr="00CB58C5">
        <w:rPr>
          <w:rFonts w:ascii="Times New Roman" w:eastAsia="Times New Roman" w:hAnsi="Times New Roman" w:cs="Times New Roman"/>
          <w:lang w:eastAsia="pt-BR"/>
        </w:rPr>
        <w:t xml:space="preserve"> CEP: 9</w:t>
      </w:r>
      <w:r w:rsidR="00E937C9">
        <w:rPr>
          <w:rFonts w:ascii="Times New Roman" w:eastAsia="Times New Roman" w:hAnsi="Times New Roman" w:cs="Times New Roman"/>
          <w:lang w:eastAsia="pt-BR"/>
        </w:rPr>
        <w:t>5300</w:t>
      </w:r>
      <w:r w:rsidRPr="00CB58C5">
        <w:rPr>
          <w:rFonts w:ascii="Times New Roman" w:eastAsia="Times New Roman" w:hAnsi="Times New Roman" w:cs="Times New Roman"/>
          <w:lang w:eastAsia="pt-BR"/>
        </w:rPr>
        <w:t xml:space="preserve">-000, no Município De </w:t>
      </w:r>
      <w:r w:rsidR="00E937C9">
        <w:rPr>
          <w:rFonts w:ascii="Times New Roman" w:eastAsia="Times New Roman" w:hAnsi="Times New Roman" w:cs="Times New Roman"/>
          <w:lang w:eastAsia="pt-BR"/>
        </w:rPr>
        <w:t>Sananduva</w:t>
      </w:r>
      <w:r w:rsidRPr="00CB58C5">
        <w:rPr>
          <w:rFonts w:ascii="Times New Roman" w:eastAsia="Times New Roman" w:hAnsi="Times New Roman" w:cs="Times New Roman"/>
          <w:lang w:eastAsia="pt-BR"/>
        </w:rPr>
        <w:t xml:space="preserve">/RS, neste ato representada pelo Sr. </w:t>
      </w:r>
      <w:r w:rsidR="00E937C9" w:rsidRPr="009C1B45">
        <w:rPr>
          <w:rFonts w:ascii="Times New Roman" w:eastAsia="Times New Roman" w:hAnsi="Times New Roman" w:cs="Times New Roman"/>
          <w:lang w:eastAsia="pt-BR"/>
        </w:rPr>
        <w:t xml:space="preserve">Clovis </w:t>
      </w:r>
      <w:proofErr w:type="spellStart"/>
      <w:r w:rsidR="00E937C9" w:rsidRPr="009C1B45">
        <w:rPr>
          <w:rFonts w:ascii="Times New Roman" w:eastAsia="Times New Roman" w:hAnsi="Times New Roman" w:cs="Times New Roman"/>
          <w:lang w:eastAsia="pt-BR"/>
        </w:rPr>
        <w:t>Ravizoni</w:t>
      </w:r>
      <w:proofErr w:type="spellEnd"/>
      <w:r w:rsidRPr="009C1B45">
        <w:rPr>
          <w:rFonts w:ascii="Times New Roman" w:eastAsia="Times New Roman" w:hAnsi="Times New Roman" w:cs="Times New Roman"/>
          <w:lang w:eastAsia="pt-BR"/>
        </w:rPr>
        <w:t xml:space="preserve">, inscrito no CPF sob n° </w:t>
      </w:r>
      <w:r w:rsidR="009C1B45" w:rsidRPr="009C1B45">
        <w:rPr>
          <w:rFonts w:ascii="Times New Roman" w:eastAsia="Times New Roman" w:hAnsi="Times New Roman" w:cs="Times New Roman"/>
          <w:lang w:eastAsia="pt-BR"/>
        </w:rPr>
        <w:t>385.631.930-15</w:t>
      </w:r>
      <w:r w:rsidRPr="009C1B45">
        <w:rPr>
          <w:rFonts w:ascii="Times New Roman" w:eastAsia="Times New Roman" w:hAnsi="Times New Roman" w:cs="Times New Roman"/>
          <w:lang w:eastAsia="pt-BR"/>
        </w:rPr>
        <w:t>, RG sob n°</w:t>
      </w:r>
      <w:r w:rsidR="009C1B45" w:rsidRPr="009C1B45">
        <w:rPr>
          <w:rFonts w:ascii="Times New Roman" w:eastAsia="Times New Roman" w:hAnsi="Times New Roman" w:cs="Times New Roman"/>
          <w:lang w:eastAsia="pt-BR"/>
        </w:rPr>
        <w:t>5024784513</w:t>
      </w:r>
      <w:r w:rsidRPr="009C1B45">
        <w:rPr>
          <w:rFonts w:ascii="Times New Roman" w:eastAsia="Times New Roman" w:hAnsi="Times New Roman" w:cs="Times New Roman"/>
          <w:lang w:eastAsia="pt-BR"/>
        </w:rPr>
        <w:t xml:space="preserve">, residente e domiciliado na </w:t>
      </w:r>
      <w:r w:rsidR="009C1B45" w:rsidRPr="009C1B45">
        <w:rPr>
          <w:rFonts w:ascii="Times New Roman" w:eastAsia="Times New Roman" w:hAnsi="Times New Roman" w:cs="Times New Roman"/>
          <w:lang w:eastAsia="pt-BR"/>
        </w:rPr>
        <w:t>Rua Frei Geraldo, n° 333, sala 5,</w:t>
      </w:r>
      <w:r w:rsidRPr="009C1B45">
        <w:rPr>
          <w:rFonts w:ascii="Times New Roman" w:eastAsia="Times New Roman" w:hAnsi="Times New Roman" w:cs="Times New Roman"/>
          <w:lang w:eastAsia="pt-BR"/>
        </w:rPr>
        <w:t xml:space="preserve"> </w:t>
      </w:r>
      <w:r w:rsidR="009C1B45" w:rsidRPr="009C1B45">
        <w:rPr>
          <w:rFonts w:ascii="Times New Roman" w:eastAsia="Times New Roman" w:hAnsi="Times New Roman" w:cs="Times New Roman"/>
          <w:lang w:eastAsia="pt-BR"/>
        </w:rPr>
        <w:t>CEP 99840-000</w:t>
      </w:r>
      <w:r w:rsidRPr="009C1B45">
        <w:rPr>
          <w:rFonts w:ascii="Times New Roman" w:eastAsia="Times New Roman" w:hAnsi="Times New Roman" w:cs="Times New Roman"/>
          <w:lang w:eastAsia="pt-BR"/>
        </w:rPr>
        <w:t xml:space="preserve">, </w:t>
      </w:r>
      <w:r w:rsidR="009C1B45" w:rsidRPr="009C1B45">
        <w:rPr>
          <w:rFonts w:ascii="Times New Roman" w:eastAsia="Times New Roman" w:hAnsi="Times New Roman" w:cs="Times New Roman"/>
          <w:lang w:eastAsia="pt-BR"/>
        </w:rPr>
        <w:t>Bairro Centro, no Município de Sananduva</w:t>
      </w:r>
      <w:r w:rsidRPr="009C1B45">
        <w:rPr>
          <w:rFonts w:ascii="Times New Roman" w:eastAsia="Times New Roman" w:hAnsi="Times New Roman" w:cs="Times New Roman"/>
          <w:lang w:eastAsia="pt-BR"/>
        </w:rPr>
        <w:t>/RS</w:t>
      </w:r>
      <w:r w:rsidRPr="009C1B45">
        <w:rPr>
          <w:rFonts w:ascii="Times New Roman" w:hAnsi="Times New Roman" w:cs="Times New Roman"/>
        </w:rPr>
        <w:t xml:space="preserve">, </w:t>
      </w:r>
      <w:r w:rsidR="00A24731" w:rsidRPr="009C1B45">
        <w:rPr>
          <w:rFonts w:ascii="Times New Roman" w:hAnsi="Times New Roman" w:cs="Times New Roman"/>
        </w:rPr>
        <w:t>firmam o presente contrato mediante as seguintes cláusulas e condições:</w:t>
      </w:r>
    </w:p>
    <w:p w14:paraId="47A2DC31" w14:textId="77777777" w:rsidR="003B3AD4" w:rsidRPr="00CB58C5" w:rsidRDefault="003B3AD4" w:rsidP="009616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444DBB3" w14:textId="183EEF9E" w:rsidR="0068474E" w:rsidRPr="00CB58C5" w:rsidRDefault="003B3AD4" w:rsidP="009616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CB58C5">
        <w:rPr>
          <w:rFonts w:ascii="Times New Roman" w:eastAsia="Times New Roman" w:hAnsi="Times New Roman" w:cs="Times New Roman"/>
          <w:lang w:eastAsia="pt-BR"/>
        </w:rPr>
        <w:t xml:space="preserve">O presente Termo Contratual tem fundamento na Lei Federal n°. </w:t>
      </w:r>
      <w:r w:rsidR="002E0396">
        <w:rPr>
          <w:rFonts w:ascii="Times New Roman" w:eastAsia="Times New Roman" w:hAnsi="Times New Roman" w:cs="Times New Roman"/>
          <w:lang w:eastAsia="pt-BR"/>
        </w:rPr>
        <w:t>8.666</w:t>
      </w:r>
      <w:r w:rsidRPr="00CB58C5">
        <w:rPr>
          <w:rFonts w:ascii="Times New Roman" w:eastAsia="Times New Roman" w:hAnsi="Times New Roman" w:cs="Times New Roman"/>
          <w:lang w:eastAsia="pt-BR"/>
        </w:rPr>
        <w:t xml:space="preserve">, de </w:t>
      </w:r>
      <w:r w:rsidR="002E0396">
        <w:rPr>
          <w:rFonts w:ascii="Times New Roman" w:eastAsia="Times New Roman" w:hAnsi="Times New Roman" w:cs="Times New Roman"/>
          <w:lang w:eastAsia="pt-BR"/>
        </w:rPr>
        <w:t>21</w:t>
      </w:r>
      <w:r w:rsidRPr="00CB58C5">
        <w:rPr>
          <w:rFonts w:ascii="Times New Roman" w:eastAsia="Times New Roman" w:hAnsi="Times New Roman" w:cs="Times New Roman"/>
          <w:lang w:eastAsia="pt-BR"/>
        </w:rPr>
        <w:t xml:space="preserve"> de </w:t>
      </w:r>
      <w:r w:rsidR="002E0396">
        <w:rPr>
          <w:rFonts w:ascii="Times New Roman" w:eastAsia="Times New Roman" w:hAnsi="Times New Roman" w:cs="Times New Roman"/>
          <w:lang w:eastAsia="pt-BR"/>
        </w:rPr>
        <w:t>junho</w:t>
      </w:r>
      <w:r w:rsidRPr="00CB58C5">
        <w:rPr>
          <w:rFonts w:ascii="Times New Roman" w:eastAsia="Times New Roman" w:hAnsi="Times New Roman" w:cs="Times New Roman"/>
          <w:lang w:eastAsia="pt-BR"/>
        </w:rPr>
        <w:t xml:space="preserve"> de </w:t>
      </w:r>
      <w:r w:rsidR="00E937C9">
        <w:rPr>
          <w:rFonts w:ascii="Times New Roman" w:eastAsia="Times New Roman" w:hAnsi="Times New Roman" w:cs="Times New Roman"/>
          <w:lang w:eastAsia="pt-BR"/>
        </w:rPr>
        <w:t>1</w:t>
      </w:r>
      <w:r w:rsidR="002E0396">
        <w:rPr>
          <w:rFonts w:ascii="Times New Roman" w:eastAsia="Times New Roman" w:hAnsi="Times New Roman" w:cs="Times New Roman"/>
          <w:lang w:eastAsia="pt-BR"/>
        </w:rPr>
        <w:t>993</w:t>
      </w:r>
      <w:r w:rsidRPr="00CB58C5">
        <w:rPr>
          <w:rFonts w:ascii="Times New Roman" w:eastAsia="Times New Roman" w:hAnsi="Times New Roman" w:cs="Times New Roman"/>
          <w:lang w:eastAsia="pt-BR"/>
        </w:rPr>
        <w:t>, e alterações posteriores, bem como nas cláusulas e condições reguladoras dos direitos e das obrigações entre as partes contratantes, como sendo:</w:t>
      </w:r>
    </w:p>
    <w:p w14:paraId="039C3AD5" w14:textId="77777777" w:rsidR="003B3AD4" w:rsidRPr="00CB58C5" w:rsidRDefault="003B3AD4" w:rsidP="009616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20AD3281" w14:textId="77777777" w:rsidR="00A24731" w:rsidRPr="003759D9" w:rsidRDefault="00A24731" w:rsidP="003759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759D9">
        <w:rPr>
          <w:rFonts w:ascii="Times New Roman" w:hAnsi="Times New Roman" w:cs="Times New Roman"/>
          <w:b/>
        </w:rPr>
        <w:t>CLÁUSULA PRIMEIRA – DO OBJETO</w:t>
      </w:r>
    </w:p>
    <w:p w14:paraId="0D13655D" w14:textId="6DB4D5E7" w:rsidR="00CB58C5" w:rsidRDefault="00A24731" w:rsidP="00E937C9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CB58C5">
        <w:rPr>
          <w:rFonts w:ascii="Times New Roman" w:hAnsi="Times New Roman" w:cs="Times New Roman"/>
        </w:rPr>
        <w:t>O presente contrato tem por objeto</w:t>
      </w:r>
      <w:r w:rsidR="002E6E96" w:rsidRPr="00CB58C5">
        <w:rPr>
          <w:rFonts w:ascii="Times New Roman" w:hAnsi="Times New Roman" w:cs="Times New Roman"/>
        </w:rPr>
        <w:t xml:space="preserve"> a</w:t>
      </w:r>
      <w:r w:rsidR="001F0A91" w:rsidRPr="00CB58C5">
        <w:rPr>
          <w:rFonts w:ascii="Times New Roman" w:hAnsi="Times New Roman" w:cs="Times New Roman"/>
        </w:rPr>
        <w:t xml:space="preserve"> c</w:t>
      </w:r>
      <w:r w:rsidR="00CB58C5">
        <w:rPr>
          <w:rFonts w:ascii="Times New Roman" w:eastAsia="Times New Roman" w:hAnsi="Times New Roman" w:cs="Times New Roman"/>
          <w:lang w:eastAsia="pt-BR"/>
        </w:rPr>
        <w:t xml:space="preserve">ontratação de empresa para </w:t>
      </w:r>
      <w:r w:rsidR="00E937C9">
        <w:rPr>
          <w:rFonts w:ascii="Times New Roman" w:eastAsia="Times New Roman" w:hAnsi="Times New Roman" w:cs="Times New Roman"/>
          <w:lang w:eastAsia="pt-BR"/>
        </w:rPr>
        <w:t xml:space="preserve">disponibilização de jornal/revista, que tenha abrangência nos municípios de Sananduva, São João da Urtiga, Paim Filho, Maximiliano de Almeida, São José do Ouro, Cacique Doble, Machadinho, </w:t>
      </w:r>
      <w:proofErr w:type="spellStart"/>
      <w:r w:rsidR="00E937C9">
        <w:rPr>
          <w:rFonts w:ascii="Times New Roman" w:eastAsia="Times New Roman" w:hAnsi="Times New Roman" w:cs="Times New Roman"/>
          <w:lang w:eastAsia="pt-BR"/>
        </w:rPr>
        <w:t>Ibiaçá</w:t>
      </w:r>
      <w:proofErr w:type="spellEnd"/>
      <w:r w:rsidR="00E937C9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="00E937C9">
        <w:rPr>
          <w:rFonts w:ascii="Times New Roman" w:eastAsia="Times New Roman" w:hAnsi="Times New Roman" w:cs="Times New Roman"/>
          <w:lang w:eastAsia="pt-BR"/>
        </w:rPr>
        <w:t>Tupanci</w:t>
      </w:r>
      <w:proofErr w:type="spellEnd"/>
      <w:r w:rsidR="00E937C9">
        <w:rPr>
          <w:rFonts w:ascii="Times New Roman" w:eastAsia="Times New Roman" w:hAnsi="Times New Roman" w:cs="Times New Roman"/>
          <w:lang w:eastAsia="pt-BR"/>
        </w:rPr>
        <w:t xml:space="preserve"> do Sul, Santo Expedito do Sul, Tapejara e Lagoa Vermelha. A disponibilização será de ½ (meia página) color interna, sendo disponibilizados 50 exemplares por edição, com circulação quinzenal. </w:t>
      </w:r>
    </w:p>
    <w:p w14:paraId="69937B76" w14:textId="77777777" w:rsidR="001F0A91" w:rsidRPr="00CB58C5" w:rsidRDefault="001F0A91" w:rsidP="001F0A9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B4BBFD9" w14:textId="73F71953" w:rsidR="00A24731" w:rsidRPr="00CB58C5" w:rsidRDefault="00A24731" w:rsidP="003759D9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B58C5">
        <w:rPr>
          <w:rFonts w:ascii="Times New Roman" w:hAnsi="Times New Roman" w:cs="Times New Roman"/>
          <w:b/>
          <w:sz w:val="22"/>
          <w:szCs w:val="22"/>
        </w:rPr>
        <w:t>CLÁUSULA SEGUNDA – DO PREÇO</w:t>
      </w:r>
    </w:p>
    <w:p w14:paraId="740BAD96" w14:textId="4CEEDB6F" w:rsidR="00A24731" w:rsidRPr="00CB58C5" w:rsidRDefault="00A24731" w:rsidP="009616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>Pela prestação de serviços descrito na cl</w:t>
      </w:r>
      <w:r w:rsidR="0014785C" w:rsidRPr="00CB58C5">
        <w:rPr>
          <w:rFonts w:ascii="Times New Roman" w:hAnsi="Times New Roman" w:cs="Times New Roman"/>
        </w:rPr>
        <w:t>á</w:t>
      </w:r>
      <w:r w:rsidRPr="00CB58C5">
        <w:rPr>
          <w:rFonts w:ascii="Times New Roman" w:hAnsi="Times New Roman" w:cs="Times New Roman"/>
        </w:rPr>
        <w:t>usula anterior, O CONTRATANTE pagar</w:t>
      </w:r>
      <w:r w:rsidR="00C368AD" w:rsidRPr="00CB58C5">
        <w:rPr>
          <w:rFonts w:ascii="Times New Roman" w:hAnsi="Times New Roman" w:cs="Times New Roman"/>
        </w:rPr>
        <w:t xml:space="preserve">á a CONTRATADA, o valor de </w:t>
      </w:r>
      <w:r w:rsidR="0014785C" w:rsidRPr="00CB58C5">
        <w:rPr>
          <w:rFonts w:ascii="Times New Roman" w:eastAsia="Times New Roman" w:hAnsi="Times New Roman" w:cs="Times New Roman"/>
          <w:lang w:eastAsia="pt-BR"/>
        </w:rPr>
        <w:t xml:space="preserve">R$ </w:t>
      </w:r>
      <w:r w:rsidR="009C1B45">
        <w:rPr>
          <w:rFonts w:ascii="Times New Roman" w:eastAsia="Times New Roman" w:hAnsi="Times New Roman" w:cs="Times New Roman"/>
          <w:lang w:eastAsia="pt-BR"/>
        </w:rPr>
        <w:t>6</w:t>
      </w:r>
      <w:r w:rsidR="00CB58C5">
        <w:rPr>
          <w:rFonts w:ascii="Times New Roman" w:eastAsia="Times New Roman" w:hAnsi="Times New Roman" w:cs="Times New Roman"/>
          <w:lang w:eastAsia="pt-BR"/>
        </w:rPr>
        <w:t>0</w:t>
      </w:r>
      <w:r w:rsidR="007F0C0B" w:rsidRPr="00CB58C5">
        <w:rPr>
          <w:rFonts w:ascii="Times New Roman" w:eastAsia="Times New Roman" w:hAnsi="Times New Roman" w:cs="Times New Roman"/>
          <w:lang w:eastAsia="pt-BR"/>
        </w:rPr>
        <w:t>0</w:t>
      </w:r>
      <w:r w:rsidR="0014785C" w:rsidRPr="00CB58C5">
        <w:rPr>
          <w:rFonts w:ascii="Times New Roman" w:eastAsia="Times New Roman" w:hAnsi="Times New Roman" w:cs="Times New Roman"/>
          <w:lang w:eastAsia="pt-BR"/>
        </w:rPr>
        <w:t>,00 (</w:t>
      </w:r>
      <w:r w:rsidR="009C1B45">
        <w:rPr>
          <w:rFonts w:ascii="Times New Roman" w:eastAsia="Times New Roman" w:hAnsi="Times New Roman" w:cs="Times New Roman"/>
          <w:lang w:eastAsia="pt-BR"/>
        </w:rPr>
        <w:t>seis</w:t>
      </w:r>
      <w:r w:rsidR="00CB58C5">
        <w:rPr>
          <w:rFonts w:ascii="Times New Roman" w:eastAsia="Times New Roman" w:hAnsi="Times New Roman" w:cs="Times New Roman"/>
          <w:lang w:eastAsia="pt-BR"/>
        </w:rPr>
        <w:t>centos</w:t>
      </w:r>
      <w:r w:rsidR="0014785C" w:rsidRPr="00CB58C5">
        <w:rPr>
          <w:rFonts w:ascii="Times New Roman" w:eastAsia="Times New Roman" w:hAnsi="Times New Roman" w:cs="Times New Roman"/>
          <w:lang w:eastAsia="pt-BR"/>
        </w:rPr>
        <w:t xml:space="preserve"> reais) mensais, perfazendo um valor total de R$ </w:t>
      </w:r>
      <w:r w:rsidR="009C1B45">
        <w:rPr>
          <w:rFonts w:ascii="Times New Roman" w:eastAsia="Times New Roman" w:hAnsi="Times New Roman" w:cs="Times New Roman"/>
          <w:lang w:eastAsia="pt-BR"/>
        </w:rPr>
        <w:t>7.2</w:t>
      </w:r>
      <w:r w:rsidR="001F0A91" w:rsidRPr="00CB58C5">
        <w:rPr>
          <w:rFonts w:ascii="Times New Roman" w:eastAsia="Times New Roman" w:hAnsi="Times New Roman" w:cs="Times New Roman"/>
          <w:lang w:eastAsia="pt-BR"/>
        </w:rPr>
        <w:t>00,</w:t>
      </w:r>
      <w:r w:rsidR="003B3AD4" w:rsidRPr="00CB58C5">
        <w:rPr>
          <w:rFonts w:ascii="Times New Roman" w:eastAsia="Times New Roman" w:hAnsi="Times New Roman" w:cs="Times New Roman"/>
          <w:lang w:eastAsia="pt-BR"/>
        </w:rPr>
        <w:t>00 (</w:t>
      </w:r>
      <w:r w:rsidR="009C1B45">
        <w:rPr>
          <w:rFonts w:ascii="Times New Roman" w:eastAsia="Times New Roman" w:hAnsi="Times New Roman" w:cs="Times New Roman"/>
          <w:lang w:eastAsia="pt-BR"/>
        </w:rPr>
        <w:t>sete</w:t>
      </w:r>
      <w:r w:rsidR="007F0C0B" w:rsidRPr="00CB58C5">
        <w:rPr>
          <w:rFonts w:ascii="Times New Roman" w:eastAsia="Times New Roman" w:hAnsi="Times New Roman" w:cs="Times New Roman"/>
          <w:lang w:eastAsia="pt-BR"/>
        </w:rPr>
        <w:t xml:space="preserve"> mil</w:t>
      </w:r>
      <w:r w:rsidR="00CB58C5">
        <w:rPr>
          <w:rFonts w:ascii="Times New Roman" w:eastAsia="Times New Roman" w:hAnsi="Times New Roman" w:cs="Times New Roman"/>
          <w:lang w:eastAsia="pt-BR"/>
        </w:rPr>
        <w:t xml:space="preserve"> e </w:t>
      </w:r>
      <w:r w:rsidR="009C1B45">
        <w:rPr>
          <w:rFonts w:ascii="Times New Roman" w:eastAsia="Times New Roman" w:hAnsi="Times New Roman" w:cs="Times New Roman"/>
          <w:lang w:eastAsia="pt-BR"/>
        </w:rPr>
        <w:t>duz</w:t>
      </w:r>
      <w:r w:rsidR="00CB58C5">
        <w:rPr>
          <w:rFonts w:ascii="Times New Roman" w:eastAsia="Times New Roman" w:hAnsi="Times New Roman" w:cs="Times New Roman"/>
          <w:lang w:eastAsia="pt-BR"/>
        </w:rPr>
        <w:t>entos</w:t>
      </w:r>
      <w:r w:rsidR="007F0C0B" w:rsidRPr="00CB58C5">
        <w:rPr>
          <w:rFonts w:ascii="Times New Roman" w:eastAsia="Times New Roman" w:hAnsi="Times New Roman" w:cs="Times New Roman"/>
          <w:lang w:eastAsia="pt-BR"/>
        </w:rPr>
        <w:t xml:space="preserve"> </w:t>
      </w:r>
      <w:r w:rsidR="0014785C" w:rsidRPr="00CB58C5">
        <w:rPr>
          <w:rFonts w:ascii="Times New Roman" w:eastAsia="Times New Roman" w:hAnsi="Times New Roman" w:cs="Times New Roman"/>
          <w:lang w:eastAsia="pt-BR"/>
        </w:rPr>
        <w:t>reais)</w:t>
      </w:r>
      <w:r w:rsidR="0014785C" w:rsidRPr="00CB58C5">
        <w:rPr>
          <w:rFonts w:ascii="Times New Roman" w:eastAsia="Times New Roman" w:hAnsi="Times New Roman" w:cs="Times New Roman"/>
          <w:b/>
          <w:lang w:eastAsia="pt-BR"/>
        </w:rPr>
        <w:t xml:space="preserve">, </w:t>
      </w:r>
      <w:r w:rsidR="0014785C" w:rsidRPr="00CB58C5">
        <w:rPr>
          <w:rFonts w:ascii="Times New Roman" w:eastAsia="Times New Roman" w:hAnsi="Times New Roman" w:cs="Times New Roman"/>
          <w:bCs/>
          <w:lang w:eastAsia="pt-BR"/>
        </w:rPr>
        <w:t xml:space="preserve">por </w:t>
      </w:r>
      <w:r w:rsidR="00F16719" w:rsidRPr="00CB58C5">
        <w:rPr>
          <w:rFonts w:ascii="Times New Roman" w:eastAsia="Times New Roman" w:hAnsi="Times New Roman" w:cs="Times New Roman"/>
          <w:bCs/>
          <w:lang w:eastAsia="pt-BR"/>
        </w:rPr>
        <w:t>12</w:t>
      </w:r>
      <w:r w:rsidR="0014785C" w:rsidRPr="00CB58C5">
        <w:rPr>
          <w:rFonts w:ascii="Times New Roman" w:eastAsia="Times New Roman" w:hAnsi="Times New Roman" w:cs="Times New Roman"/>
          <w:bCs/>
          <w:lang w:eastAsia="pt-BR"/>
        </w:rPr>
        <w:t xml:space="preserve"> meses de contrato</w:t>
      </w:r>
      <w:r w:rsidR="0014785C" w:rsidRPr="00CB58C5">
        <w:rPr>
          <w:rFonts w:ascii="Times New Roman" w:eastAsia="Times New Roman" w:hAnsi="Times New Roman" w:cs="Times New Roman"/>
          <w:b/>
          <w:lang w:eastAsia="pt-BR"/>
        </w:rPr>
        <w:t xml:space="preserve">, </w:t>
      </w:r>
      <w:r w:rsidR="0014785C" w:rsidRPr="00CB58C5">
        <w:rPr>
          <w:rFonts w:ascii="Times New Roman" w:eastAsia="Times New Roman" w:hAnsi="Times New Roman" w:cs="Times New Roman"/>
          <w:bCs/>
          <w:lang w:eastAsia="pt-BR"/>
        </w:rPr>
        <w:t xml:space="preserve">o qual </w:t>
      </w:r>
      <w:r w:rsidRPr="00CB58C5">
        <w:rPr>
          <w:rFonts w:ascii="Times New Roman" w:hAnsi="Times New Roman" w:cs="Times New Roman"/>
        </w:rPr>
        <w:t>incidirá os descontos e encargos legais cabíveis.</w:t>
      </w:r>
    </w:p>
    <w:p w14:paraId="68E00BA3" w14:textId="77777777" w:rsidR="003B3AD4" w:rsidRPr="00CB58C5" w:rsidRDefault="003B3AD4" w:rsidP="009616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7F0F57D0" w14:textId="77777777" w:rsidR="00A24731" w:rsidRPr="003759D9" w:rsidRDefault="00A24731" w:rsidP="003759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759D9">
        <w:rPr>
          <w:rFonts w:ascii="Times New Roman" w:hAnsi="Times New Roman" w:cs="Times New Roman"/>
          <w:b/>
        </w:rPr>
        <w:t>CLÁUSULA TERCEIRA – DAS CONDIÇÕES DE PAGAMENTO</w:t>
      </w:r>
    </w:p>
    <w:p w14:paraId="0AA8BE60" w14:textId="1606C5FA" w:rsidR="004E2BCD" w:rsidRPr="00CB58C5" w:rsidRDefault="00A24731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 xml:space="preserve">O pagamento será efetuado em </w:t>
      </w:r>
      <w:r w:rsidR="007F0C0B" w:rsidRPr="00CB58C5">
        <w:rPr>
          <w:rFonts w:ascii="Times New Roman" w:hAnsi="Times New Roman" w:cs="Times New Roman"/>
        </w:rPr>
        <w:t>doze</w:t>
      </w:r>
      <w:r w:rsidRPr="00CB58C5">
        <w:rPr>
          <w:rFonts w:ascii="Times New Roman" w:hAnsi="Times New Roman" w:cs="Times New Roman"/>
        </w:rPr>
        <w:t xml:space="preserve"> parcelas mensais e sucessivas de R$ </w:t>
      </w:r>
      <w:r w:rsidR="009C1B45">
        <w:rPr>
          <w:rFonts w:ascii="Times New Roman" w:hAnsi="Times New Roman" w:cs="Times New Roman"/>
        </w:rPr>
        <w:t>6</w:t>
      </w:r>
      <w:r w:rsidR="00CB58C5">
        <w:rPr>
          <w:rFonts w:ascii="Times New Roman" w:hAnsi="Times New Roman" w:cs="Times New Roman"/>
        </w:rPr>
        <w:t>0</w:t>
      </w:r>
      <w:r w:rsidR="001F0A91" w:rsidRPr="00CB58C5">
        <w:rPr>
          <w:rFonts w:ascii="Times New Roman" w:hAnsi="Times New Roman" w:cs="Times New Roman"/>
        </w:rPr>
        <w:t>0,</w:t>
      </w:r>
      <w:r w:rsidRPr="00CB58C5">
        <w:rPr>
          <w:rFonts w:ascii="Times New Roman" w:hAnsi="Times New Roman" w:cs="Times New Roman"/>
        </w:rPr>
        <w:t>00 (</w:t>
      </w:r>
      <w:r w:rsidR="009C1B45">
        <w:rPr>
          <w:rFonts w:ascii="Times New Roman" w:hAnsi="Times New Roman" w:cs="Times New Roman"/>
        </w:rPr>
        <w:t>seis</w:t>
      </w:r>
      <w:r w:rsidR="00CB58C5">
        <w:rPr>
          <w:rFonts w:ascii="Times New Roman" w:hAnsi="Times New Roman" w:cs="Times New Roman"/>
        </w:rPr>
        <w:t>centos</w:t>
      </w:r>
      <w:r w:rsidR="001F0A91" w:rsidRPr="00CB58C5">
        <w:rPr>
          <w:rFonts w:ascii="Times New Roman" w:hAnsi="Times New Roman" w:cs="Times New Roman"/>
        </w:rPr>
        <w:t xml:space="preserve"> </w:t>
      </w:r>
      <w:r w:rsidR="003C165C" w:rsidRPr="00CB58C5">
        <w:rPr>
          <w:rFonts w:ascii="Times New Roman" w:hAnsi="Times New Roman" w:cs="Times New Roman"/>
        </w:rPr>
        <w:t>reais</w:t>
      </w:r>
      <w:r w:rsidRPr="00CB58C5">
        <w:rPr>
          <w:rFonts w:ascii="Times New Roman" w:hAnsi="Times New Roman" w:cs="Times New Roman"/>
        </w:rPr>
        <w:t xml:space="preserve">) cada parcela, com vencimento </w:t>
      </w:r>
      <w:r w:rsidR="004E38C9" w:rsidRPr="00CB58C5">
        <w:rPr>
          <w:rFonts w:ascii="Times New Roman" w:hAnsi="Times New Roman" w:cs="Times New Roman"/>
        </w:rPr>
        <w:t>até o dia 1</w:t>
      </w:r>
      <w:r w:rsidR="007F0C0B" w:rsidRPr="00CB58C5">
        <w:rPr>
          <w:rFonts w:ascii="Times New Roman" w:hAnsi="Times New Roman" w:cs="Times New Roman"/>
        </w:rPr>
        <w:t>5</w:t>
      </w:r>
      <w:r w:rsidR="004E38C9" w:rsidRPr="00CB58C5">
        <w:rPr>
          <w:rFonts w:ascii="Times New Roman" w:hAnsi="Times New Roman" w:cs="Times New Roman"/>
        </w:rPr>
        <w:t xml:space="preserve"> do mês subsequente à prestação dos serviços</w:t>
      </w:r>
      <w:r w:rsidR="005358E2" w:rsidRPr="00CB58C5">
        <w:rPr>
          <w:rFonts w:ascii="Times New Roman" w:hAnsi="Times New Roman" w:cs="Times New Roman"/>
        </w:rPr>
        <w:t>, mediante apresentação de nota fiscal</w:t>
      </w:r>
      <w:r w:rsidR="00D94542" w:rsidRPr="00CB58C5">
        <w:rPr>
          <w:rFonts w:ascii="Times New Roman" w:hAnsi="Times New Roman" w:cs="Times New Roman"/>
        </w:rPr>
        <w:t>.</w:t>
      </w:r>
    </w:p>
    <w:p w14:paraId="069C2D70" w14:textId="77777777" w:rsidR="00D94542" w:rsidRPr="00CB58C5" w:rsidRDefault="00D94542" w:rsidP="009616C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087DCE2" w14:textId="77777777" w:rsidR="00A24731" w:rsidRPr="003759D9" w:rsidRDefault="00A24731" w:rsidP="003759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759D9">
        <w:rPr>
          <w:rFonts w:ascii="Times New Roman" w:hAnsi="Times New Roman" w:cs="Times New Roman"/>
          <w:b/>
        </w:rPr>
        <w:t>CLÁUSULA QUARTA – DO RECURSO FINANCEIRO</w:t>
      </w:r>
    </w:p>
    <w:p w14:paraId="724DE280" w14:textId="77777777" w:rsidR="00D0651D" w:rsidRDefault="00A24731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 xml:space="preserve">As dotações para cobertura orçamentária </w:t>
      </w:r>
      <w:r w:rsidR="00D06DD2" w:rsidRPr="00CB58C5">
        <w:rPr>
          <w:rFonts w:ascii="Times New Roman" w:hAnsi="Times New Roman" w:cs="Times New Roman"/>
        </w:rPr>
        <w:t>das despesas são</w:t>
      </w:r>
      <w:r w:rsidR="003C165C" w:rsidRPr="00CB58C5">
        <w:rPr>
          <w:rFonts w:ascii="Times New Roman" w:hAnsi="Times New Roman" w:cs="Times New Roman"/>
        </w:rPr>
        <w:t xml:space="preserve"> decorrentes da seguinte dotação orçamentária:</w:t>
      </w:r>
    </w:p>
    <w:p w14:paraId="34F8BCA7" w14:textId="77777777" w:rsidR="009C1B45" w:rsidRDefault="009C1B45" w:rsidP="00D0651D">
      <w:pPr>
        <w:spacing w:after="0" w:line="360" w:lineRule="auto"/>
        <w:ind w:left="851"/>
        <w:jc w:val="both"/>
        <w:rPr>
          <w:rFonts w:ascii="Times New Roman" w:hAnsi="Times New Roman" w:cs="Times New Roman"/>
        </w:rPr>
      </w:pPr>
    </w:p>
    <w:p w14:paraId="6C18442F" w14:textId="77777777" w:rsidR="009C1B45" w:rsidRPr="009C1B45" w:rsidRDefault="009C1B45" w:rsidP="009C1B45">
      <w:pPr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9C1B45">
        <w:rPr>
          <w:rFonts w:ascii="Times New Roman" w:hAnsi="Times New Roman" w:cs="Times New Roman"/>
        </w:rPr>
        <w:t xml:space="preserve">03 Secretaria Municipal de Administração </w:t>
      </w:r>
    </w:p>
    <w:p w14:paraId="79FC9DEE" w14:textId="77777777" w:rsidR="009C1B45" w:rsidRPr="009C1B45" w:rsidRDefault="009C1B45" w:rsidP="009C1B45">
      <w:pPr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9C1B45">
        <w:rPr>
          <w:rFonts w:ascii="Times New Roman" w:hAnsi="Times New Roman" w:cs="Times New Roman"/>
        </w:rPr>
        <w:t xml:space="preserve">2007 Manutenção das atividades da secretaria de administração </w:t>
      </w:r>
    </w:p>
    <w:p w14:paraId="6B43B22A" w14:textId="77777777" w:rsidR="009C1B45" w:rsidRPr="009C1B45" w:rsidRDefault="009C1B45" w:rsidP="009C1B45">
      <w:pPr>
        <w:spacing w:after="0" w:line="360" w:lineRule="auto"/>
        <w:ind w:left="851"/>
        <w:jc w:val="both"/>
        <w:rPr>
          <w:rFonts w:ascii="Times New Roman" w:hAnsi="Times New Roman" w:cs="Times New Roman"/>
        </w:rPr>
      </w:pPr>
      <w:proofErr w:type="gramStart"/>
      <w:r w:rsidRPr="009C1B45">
        <w:rPr>
          <w:rFonts w:ascii="Times New Roman" w:hAnsi="Times New Roman" w:cs="Times New Roman"/>
        </w:rPr>
        <w:lastRenderedPageBreak/>
        <w:t>339039 Outros</w:t>
      </w:r>
      <w:proofErr w:type="gramEnd"/>
      <w:r w:rsidRPr="009C1B45">
        <w:rPr>
          <w:rFonts w:ascii="Times New Roman" w:hAnsi="Times New Roman" w:cs="Times New Roman"/>
        </w:rPr>
        <w:t xml:space="preserve"> serviços de terceiros pessoa jurídica (32)</w:t>
      </w:r>
    </w:p>
    <w:p w14:paraId="1F16D518" w14:textId="77777777" w:rsidR="009C1B45" w:rsidRPr="009C1B45" w:rsidRDefault="009C1B45" w:rsidP="009C1B45">
      <w:pPr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9C1B45">
        <w:rPr>
          <w:rFonts w:ascii="Times New Roman" w:hAnsi="Times New Roman" w:cs="Times New Roman"/>
        </w:rPr>
        <w:t>Subelemento da despesa 92000000</w:t>
      </w:r>
    </w:p>
    <w:p w14:paraId="180B2322" w14:textId="19925090" w:rsidR="007F0C0B" w:rsidRDefault="009C1B45" w:rsidP="009C1B45">
      <w:pPr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9C1B45">
        <w:rPr>
          <w:rFonts w:ascii="Times New Roman" w:hAnsi="Times New Roman" w:cs="Times New Roman"/>
        </w:rPr>
        <w:t>Vínculo 0001</w:t>
      </w:r>
    </w:p>
    <w:p w14:paraId="1D29723E" w14:textId="77777777" w:rsidR="006671F9" w:rsidRPr="00CB58C5" w:rsidRDefault="006671F9" w:rsidP="009C1B45">
      <w:pPr>
        <w:spacing w:after="0" w:line="360" w:lineRule="auto"/>
        <w:ind w:left="851"/>
        <w:jc w:val="both"/>
        <w:rPr>
          <w:rFonts w:ascii="Times New Roman" w:hAnsi="Times New Roman" w:cs="Times New Roman"/>
        </w:rPr>
      </w:pPr>
    </w:p>
    <w:p w14:paraId="14EE9063" w14:textId="77777777" w:rsidR="00A24731" w:rsidRPr="003759D9" w:rsidRDefault="00A24731" w:rsidP="003759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759D9">
        <w:rPr>
          <w:rFonts w:ascii="Times New Roman" w:hAnsi="Times New Roman" w:cs="Times New Roman"/>
          <w:b/>
        </w:rPr>
        <w:t>CLÁUSULA QUINTA – DO REAJUSTAMENTO DO PREÇO</w:t>
      </w:r>
    </w:p>
    <w:p w14:paraId="1F25E20F" w14:textId="77777777" w:rsidR="003C165C" w:rsidRPr="00CB58C5" w:rsidRDefault="00A24731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 xml:space="preserve">O valor contratual não </w:t>
      </w:r>
      <w:r w:rsidR="004E38C9" w:rsidRPr="00CB58C5">
        <w:rPr>
          <w:rFonts w:ascii="Times New Roman" w:hAnsi="Times New Roman" w:cs="Times New Roman"/>
        </w:rPr>
        <w:t>sofrerá reajustamento do preço.</w:t>
      </w:r>
    </w:p>
    <w:p w14:paraId="7E64F419" w14:textId="77777777" w:rsidR="003B3AD4" w:rsidRPr="00CB58C5" w:rsidRDefault="003B3AD4" w:rsidP="009616C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5E26DB" w14:textId="77777777" w:rsidR="00A24731" w:rsidRPr="003759D9" w:rsidRDefault="00A24731" w:rsidP="003759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759D9">
        <w:rPr>
          <w:rFonts w:ascii="Times New Roman" w:hAnsi="Times New Roman" w:cs="Times New Roman"/>
          <w:b/>
        </w:rPr>
        <w:t>CLÁUSULA SEXTA - DOS PRAZOS</w:t>
      </w:r>
    </w:p>
    <w:p w14:paraId="36054506" w14:textId="4DEA8060" w:rsidR="00A24731" w:rsidRPr="00CB58C5" w:rsidRDefault="00A24731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>O prazo d</w:t>
      </w:r>
      <w:r w:rsidR="004E38C9" w:rsidRPr="00CB58C5">
        <w:rPr>
          <w:rFonts w:ascii="Times New Roman" w:hAnsi="Times New Roman" w:cs="Times New Roman"/>
        </w:rPr>
        <w:t xml:space="preserve">e vigência do presente contrato é de </w:t>
      </w:r>
      <w:r w:rsidR="00C65F29" w:rsidRPr="00CB58C5">
        <w:rPr>
          <w:rFonts w:ascii="Times New Roman" w:hAnsi="Times New Roman" w:cs="Times New Roman"/>
        </w:rPr>
        <w:t>1</w:t>
      </w:r>
      <w:r w:rsidR="00F16719" w:rsidRPr="00CB58C5">
        <w:rPr>
          <w:rFonts w:ascii="Times New Roman" w:hAnsi="Times New Roman" w:cs="Times New Roman"/>
        </w:rPr>
        <w:t>2</w:t>
      </w:r>
      <w:r w:rsidR="004E38C9" w:rsidRPr="00CB58C5">
        <w:rPr>
          <w:rFonts w:ascii="Times New Roman" w:hAnsi="Times New Roman" w:cs="Times New Roman"/>
        </w:rPr>
        <w:t xml:space="preserve"> (</w:t>
      </w:r>
      <w:r w:rsidR="00C65F29" w:rsidRPr="00CB58C5">
        <w:rPr>
          <w:rFonts w:ascii="Times New Roman" w:hAnsi="Times New Roman" w:cs="Times New Roman"/>
        </w:rPr>
        <w:t>d</w:t>
      </w:r>
      <w:r w:rsidR="00F16719" w:rsidRPr="00CB58C5">
        <w:rPr>
          <w:rFonts w:ascii="Times New Roman" w:hAnsi="Times New Roman" w:cs="Times New Roman"/>
        </w:rPr>
        <w:t>oze</w:t>
      </w:r>
      <w:r w:rsidR="003C165C" w:rsidRPr="00CB58C5">
        <w:rPr>
          <w:rFonts w:ascii="Times New Roman" w:hAnsi="Times New Roman" w:cs="Times New Roman"/>
        </w:rPr>
        <w:t>)</w:t>
      </w:r>
      <w:r w:rsidR="004E38C9" w:rsidRPr="00CB58C5">
        <w:rPr>
          <w:rFonts w:ascii="Times New Roman" w:hAnsi="Times New Roman" w:cs="Times New Roman"/>
        </w:rPr>
        <w:t xml:space="preserve"> meses a partir da data de início da pre</w:t>
      </w:r>
      <w:r w:rsidR="005E3EB6" w:rsidRPr="00CB58C5">
        <w:rPr>
          <w:rFonts w:ascii="Times New Roman" w:hAnsi="Times New Roman" w:cs="Times New Roman"/>
        </w:rPr>
        <w:t>stação dos serviços por parte do</w:t>
      </w:r>
      <w:r w:rsidR="004E38C9" w:rsidRPr="00CB58C5">
        <w:rPr>
          <w:rFonts w:ascii="Times New Roman" w:hAnsi="Times New Roman" w:cs="Times New Roman"/>
        </w:rPr>
        <w:t xml:space="preserve"> Contratad</w:t>
      </w:r>
      <w:r w:rsidR="005E3EB6" w:rsidRPr="00CB58C5">
        <w:rPr>
          <w:rFonts w:ascii="Times New Roman" w:hAnsi="Times New Roman" w:cs="Times New Roman"/>
        </w:rPr>
        <w:t>o</w:t>
      </w:r>
      <w:r w:rsidR="004E38C9" w:rsidRPr="00CB58C5">
        <w:rPr>
          <w:rFonts w:ascii="Times New Roman" w:hAnsi="Times New Roman" w:cs="Times New Roman"/>
        </w:rPr>
        <w:t>.</w:t>
      </w:r>
    </w:p>
    <w:p w14:paraId="01F55A99" w14:textId="77777777" w:rsidR="003B3AD4" w:rsidRPr="00CB58C5" w:rsidRDefault="003B3AD4" w:rsidP="009616C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35CA21" w14:textId="77777777" w:rsidR="00A24731" w:rsidRPr="003759D9" w:rsidRDefault="00A24731" w:rsidP="003759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759D9">
        <w:rPr>
          <w:rFonts w:ascii="Times New Roman" w:hAnsi="Times New Roman" w:cs="Times New Roman"/>
          <w:b/>
        </w:rPr>
        <w:t>CLÁUSULA SÉTIMA: - DOS DIREITOS E DAS OBRIGAÇÕES</w:t>
      </w:r>
    </w:p>
    <w:p w14:paraId="41980A63" w14:textId="4347573E" w:rsidR="00A24731" w:rsidRPr="00CB58C5" w:rsidRDefault="00A24731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 xml:space="preserve">1. Dos Direitos: Constituem direitos </w:t>
      </w:r>
      <w:proofErr w:type="gramStart"/>
      <w:r w:rsidRPr="00CB58C5">
        <w:rPr>
          <w:rFonts w:ascii="Times New Roman" w:hAnsi="Times New Roman" w:cs="Times New Roman"/>
        </w:rPr>
        <w:t>do</w:t>
      </w:r>
      <w:proofErr w:type="gramEnd"/>
      <w:r w:rsidRPr="00CB58C5">
        <w:rPr>
          <w:rFonts w:ascii="Times New Roman" w:hAnsi="Times New Roman" w:cs="Times New Roman"/>
        </w:rPr>
        <w:t xml:space="preserve"> CON</w:t>
      </w:r>
      <w:r w:rsidR="004E38C9" w:rsidRPr="00CB58C5">
        <w:rPr>
          <w:rFonts w:ascii="Times New Roman" w:hAnsi="Times New Roman" w:cs="Times New Roman"/>
        </w:rPr>
        <w:t xml:space="preserve">TRATANTE receber o objeto deste </w:t>
      </w:r>
      <w:r w:rsidRPr="00CB58C5">
        <w:rPr>
          <w:rFonts w:ascii="Times New Roman" w:hAnsi="Times New Roman" w:cs="Times New Roman"/>
        </w:rPr>
        <w:t>contrato nas condições avençadas e</w:t>
      </w:r>
      <w:r w:rsidR="005E3EB6" w:rsidRPr="00CB58C5">
        <w:rPr>
          <w:rFonts w:ascii="Times New Roman" w:hAnsi="Times New Roman" w:cs="Times New Roman"/>
        </w:rPr>
        <w:t xml:space="preserve"> do</w:t>
      </w:r>
      <w:r w:rsidR="004E38C9" w:rsidRPr="00CB58C5">
        <w:rPr>
          <w:rFonts w:ascii="Times New Roman" w:hAnsi="Times New Roman" w:cs="Times New Roman"/>
        </w:rPr>
        <w:t xml:space="preserve"> CONTRATA</w:t>
      </w:r>
      <w:r w:rsidR="005E3EB6" w:rsidRPr="00CB58C5">
        <w:rPr>
          <w:rFonts w:ascii="Times New Roman" w:hAnsi="Times New Roman" w:cs="Times New Roman"/>
        </w:rPr>
        <w:t>DO</w:t>
      </w:r>
      <w:r w:rsidR="004E38C9" w:rsidRPr="00CB58C5">
        <w:rPr>
          <w:rFonts w:ascii="Times New Roman" w:hAnsi="Times New Roman" w:cs="Times New Roman"/>
        </w:rPr>
        <w:t xml:space="preserve"> perceber o valor </w:t>
      </w:r>
      <w:r w:rsidRPr="00CB58C5">
        <w:rPr>
          <w:rFonts w:ascii="Times New Roman" w:hAnsi="Times New Roman" w:cs="Times New Roman"/>
        </w:rPr>
        <w:t xml:space="preserve">ajustado na forma e </w:t>
      </w:r>
      <w:r w:rsidR="009616CA" w:rsidRPr="00CB58C5">
        <w:rPr>
          <w:rFonts w:ascii="Times New Roman" w:hAnsi="Times New Roman" w:cs="Times New Roman"/>
        </w:rPr>
        <w:t>no prazo convencionado</w:t>
      </w:r>
      <w:r w:rsidRPr="00CB58C5">
        <w:rPr>
          <w:rFonts w:ascii="Times New Roman" w:hAnsi="Times New Roman" w:cs="Times New Roman"/>
        </w:rPr>
        <w:t>.</w:t>
      </w:r>
    </w:p>
    <w:p w14:paraId="00D34CDD" w14:textId="77777777" w:rsidR="00A24731" w:rsidRPr="00CB58C5" w:rsidRDefault="00A24731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>2. Das Obrigações: Constituem obrigações do CONTRATANTE:</w:t>
      </w:r>
    </w:p>
    <w:p w14:paraId="45387D0C" w14:textId="77777777" w:rsidR="00A24731" w:rsidRPr="00CB58C5" w:rsidRDefault="00A24731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CB58C5">
        <w:rPr>
          <w:rFonts w:ascii="Times New Roman" w:hAnsi="Times New Roman" w:cs="Times New Roman"/>
        </w:rPr>
        <w:t>a) Efetuar</w:t>
      </w:r>
      <w:proofErr w:type="gramEnd"/>
      <w:r w:rsidRPr="00CB58C5">
        <w:rPr>
          <w:rFonts w:ascii="Times New Roman" w:hAnsi="Times New Roman" w:cs="Times New Roman"/>
        </w:rPr>
        <w:t xml:space="preserve"> o pagamento ajustado;</w:t>
      </w:r>
    </w:p>
    <w:p w14:paraId="23220922" w14:textId="2D01CC1B" w:rsidR="00A24731" w:rsidRPr="00CB58C5" w:rsidRDefault="005E3EB6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>b) Dar ao CONTRATADO</w:t>
      </w:r>
      <w:r w:rsidR="00A24731" w:rsidRPr="00CB58C5">
        <w:rPr>
          <w:rFonts w:ascii="Times New Roman" w:hAnsi="Times New Roman" w:cs="Times New Roman"/>
        </w:rPr>
        <w:t xml:space="preserve"> as condições ne</w:t>
      </w:r>
      <w:r w:rsidR="004E38C9" w:rsidRPr="00CB58C5">
        <w:rPr>
          <w:rFonts w:ascii="Times New Roman" w:hAnsi="Times New Roman" w:cs="Times New Roman"/>
        </w:rPr>
        <w:t xml:space="preserve">cessárias à regular execução do </w:t>
      </w:r>
      <w:r w:rsidR="00A24731" w:rsidRPr="00CB58C5">
        <w:rPr>
          <w:rFonts w:ascii="Times New Roman" w:hAnsi="Times New Roman" w:cs="Times New Roman"/>
        </w:rPr>
        <w:t>contrato</w:t>
      </w:r>
    </w:p>
    <w:p w14:paraId="6BC51F23" w14:textId="6C97EA6D" w:rsidR="00A24731" w:rsidRPr="00CB58C5" w:rsidRDefault="005E3EB6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 xml:space="preserve"> Constitui Obrigação do CONTRATADO</w:t>
      </w:r>
      <w:r w:rsidR="00A24731" w:rsidRPr="00CB58C5">
        <w:rPr>
          <w:rFonts w:ascii="Times New Roman" w:hAnsi="Times New Roman" w:cs="Times New Roman"/>
        </w:rPr>
        <w:t>:</w:t>
      </w:r>
    </w:p>
    <w:p w14:paraId="04486DFD" w14:textId="77777777" w:rsidR="00A24731" w:rsidRPr="00CB58C5" w:rsidRDefault="00A24731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CB58C5">
        <w:rPr>
          <w:rFonts w:ascii="Times New Roman" w:hAnsi="Times New Roman" w:cs="Times New Roman"/>
        </w:rPr>
        <w:t>a) Prestar</w:t>
      </w:r>
      <w:proofErr w:type="gramEnd"/>
      <w:r w:rsidRPr="00CB58C5">
        <w:rPr>
          <w:rFonts w:ascii="Times New Roman" w:hAnsi="Times New Roman" w:cs="Times New Roman"/>
        </w:rPr>
        <w:t xml:space="preserve"> os serviços na forma ajustada;</w:t>
      </w:r>
    </w:p>
    <w:p w14:paraId="69B04884" w14:textId="5EC59C05" w:rsidR="0068474E" w:rsidRPr="00CB58C5" w:rsidRDefault="00A24731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CB58C5">
        <w:rPr>
          <w:rFonts w:ascii="Times New Roman" w:hAnsi="Times New Roman" w:cs="Times New Roman"/>
        </w:rPr>
        <w:t>b) Apresentar</w:t>
      </w:r>
      <w:proofErr w:type="gramEnd"/>
      <w:r w:rsidRPr="00CB58C5">
        <w:rPr>
          <w:rFonts w:ascii="Times New Roman" w:hAnsi="Times New Roman" w:cs="Times New Roman"/>
        </w:rPr>
        <w:t>, durante a execução do con</w:t>
      </w:r>
      <w:r w:rsidR="004E38C9" w:rsidRPr="00CB58C5">
        <w:rPr>
          <w:rFonts w:ascii="Times New Roman" w:hAnsi="Times New Roman" w:cs="Times New Roman"/>
        </w:rPr>
        <w:t xml:space="preserve">trato, documentos que comprovem </w:t>
      </w:r>
      <w:r w:rsidRPr="00CB58C5">
        <w:rPr>
          <w:rFonts w:ascii="Times New Roman" w:hAnsi="Times New Roman" w:cs="Times New Roman"/>
        </w:rPr>
        <w:t xml:space="preserve">estar cumprindo a legislação em vigor </w:t>
      </w:r>
      <w:r w:rsidR="007F0C0B" w:rsidRPr="00CB58C5">
        <w:rPr>
          <w:rFonts w:ascii="Times New Roman" w:hAnsi="Times New Roman" w:cs="Times New Roman"/>
        </w:rPr>
        <w:t>quanto às obrigações assumidas.</w:t>
      </w:r>
    </w:p>
    <w:p w14:paraId="241E95FD" w14:textId="77777777" w:rsidR="003B3AD4" w:rsidRPr="00CB58C5" w:rsidRDefault="003B3AD4" w:rsidP="009616C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ADAE657" w14:textId="77777777" w:rsidR="00A24731" w:rsidRPr="003759D9" w:rsidRDefault="00A24731" w:rsidP="003759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759D9">
        <w:rPr>
          <w:rFonts w:ascii="Times New Roman" w:hAnsi="Times New Roman" w:cs="Times New Roman"/>
          <w:b/>
        </w:rPr>
        <w:t>CLÁUSULA OITAVA – DA INEXECUÇÃO DO CONTRATO</w:t>
      </w:r>
    </w:p>
    <w:p w14:paraId="2AC37125" w14:textId="4EDD29FA" w:rsidR="005B0904" w:rsidRPr="008738E1" w:rsidRDefault="005E3EB6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738E1">
        <w:rPr>
          <w:rFonts w:ascii="Times New Roman" w:hAnsi="Times New Roman" w:cs="Times New Roman"/>
        </w:rPr>
        <w:t>O CONTRATADO</w:t>
      </w:r>
      <w:r w:rsidR="00A24731" w:rsidRPr="008738E1">
        <w:rPr>
          <w:rFonts w:ascii="Times New Roman" w:hAnsi="Times New Roman" w:cs="Times New Roman"/>
        </w:rPr>
        <w:t xml:space="preserve"> reconhece os direitos da </w:t>
      </w:r>
      <w:r w:rsidR="004E38C9" w:rsidRPr="008738E1">
        <w:rPr>
          <w:rFonts w:ascii="Times New Roman" w:hAnsi="Times New Roman" w:cs="Times New Roman"/>
        </w:rPr>
        <w:t xml:space="preserve">Administração Municipal em caso </w:t>
      </w:r>
      <w:r w:rsidR="00A24731" w:rsidRPr="008738E1">
        <w:rPr>
          <w:rFonts w:ascii="Times New Roman" w:hAnsi="Times New Roman" w:cs="Times New Roman"/>
        </w:rPr>
        <w:t>de rescisão administrativa, previstos no Art. 77 da Lei Federal nº. 8.666/93.</w:t>
      </w:r>
    </w:p>
    <w:p w14:paraId="446CD577" w14:textId="77777777" w:rsidR="003B3AD4" w:rsidRPr="008738E1" w:rsidRDefault="003B3AD4" w:rsidP="009616C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D8749B" w14:textId="77777777" w:rsidR="00A24731" w:rsidRPr="003759D9" w:rsidRDefault="00A24731" w:rsidP="003759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759D9">
        <w:rPr>
          <w:rFonts w:ascii="Times New Roman" w:hAnsi="Times New Roman" w:cs="Times New Roman"/>
          <w:b/>
        </w:rPr>
        <w:t>CLÁUSULA NONA – DA RESCISÃO</w:t>
      </w:r>
    </w:p>
    <w:p w14:paraId="58FE21D1" w14:textId="77777777" w:rsidR="00A24731" w:rsidRPr="008738E1" w:rsidRDefault="00A24731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738E1">
        <w:rPr>
          <w:rFonts w:ascii="Times New Roman" w:hAnsi="Times New Roman" w:cs="Times New Roman"/>
        </w:rPr>
        <w:t>Este contrato poderá ser rescindido:</w:t>
      </w:r>
    </w:p>
    <w:p w14:paraId="28644204" w14:textId="77777777" w:rsidR="00A24731" w:rsidRPr="008738E1" w:rsidRDefault="00A24731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8738E1">
        <w:rPr>
          <w:rFonts w:ascii="Times New Roman" w:hAnsi="Times New Roman" w:cs="Times New Roman"/>
        </w:rPr>
        <w:t>a) Por</w:t>
      </w:r>
      <w:proofErr w:type="gramEnd"/>
      <w:r w:rsidRPr="008738E1">
        <w:rPr>
          <w:rFonts w:ascii="Times New Roman" w:hAnsi="Times New Roman" w:cs="Times New Roman"/>
        </w:rPr>
        <w:t xml:space="preserve"> ato unilateral da Administração, nos caso</w:t>
      </w:r>
      <w:r w:rsidR="004E38C9" w:rsidRPr="008738E1">
        <w:rPr>
          <w:rFonts w:ascii="Times New Roman" w:hAnsi="Times New Roman" w:cs="Times New Roman"/>
        </w:rPr>
        <w:t xml:space="preserve">s dos incisos I a XII e XVII do </w:t>
      </w:r>
      <w:r w:rsidRPr="008738E1">
        <w:rPr>
          <w:rFonts w:ascii="Times New Roman" w:hAnsi="Times New Roman" w:cs="Times New Roman"/>
        </w:rPr>
        <w:t>art. 78 da Lei Federal nº. 8.666/63;</w:t>
      </w:r>
    </w:p>
    <w:p w14:paraId="29456D4B" w14:textId="77777777" w:rsidR="00A24731" w:rsidRPr="008738E1" w:rsidRDefault="00A24731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8738E1">
        <w:rPr>
          <w:rFonts w:ascii="Times New Roman" w:hAnsi="Times New Roman" w:cs="Times New Roman"/>
        </w:rPr>
        <w:t>b) Amigavelmente</w:t>
      </w:r>
      <w:proofErr w:type="gramEnd"/>
      <w:r w:rsidRPr="008738E1">
        <w:rPr>
          <w:rFonts w:ascii="Times New Roman" w:hAnsi="Times New Roman" w:cs="Times New Roman"/>
        </w:rPr>
        <w:t>, por acordo entre as part</w:t>
      </w:r>
      <w:r w:rsidR="004E38C9" w:rsidRPr="008738E1">
        <w:rPr>
          <w:rFonts w:ascii="Times New Roman" w:hAnsi="Times New Roman" w:cs="Times New Roman"/>
        </w:rPr>
        <w:t xml:space="preserve">es, desde que haja conveniência </w:t>
      </w:r>
      <w:r w:rsidRPr="008738E1">
        <w:rPr>
          <w:rFonts w:ascii="Times New Roman" w:hAnsi="Times New Roman" w:cs="Times New Roman"/>
        </w:rPr>
        <w:t>para a Administração;</w:t>
      </w:r>
    </w:p>
    <w:p w14:paraId="677EA7EA" w14:textId="77777777" w:rsidR="0068474E" w:rsidRPr="00CB58C5" w:rsidRDefault="00A24731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8738E1">
        <w:rPr>
          <w:rFonts w:ascii="Times New Roman" w:hAnsi="Times New Roman" w:cs="Times New Roman"/>
        </w:rPr>
        <w:t>c) Judicialmente</w:t>
      </w:r>
      <w:proofErr w:type="gramEnd"/>
      <w:r w:rsidRPr="008738E1">
        <w:rPr>
          <w:rFonts w:ascii="Times New Roman" w:hAnsi="Times New Roman" w:cs="Times New Roman"/>
        </w:rPr>
        <w:t>, nos termos da legislação.</w:t>
      </w:r>
    </w:p>
    <w:p w14:paraId="1E4605CF" w14:textId="77777777" w:rsidR="003B3AD4" w:rsidRPr="00CB58C5" w:rsidRDefault="003B3AD4" w:rsidP="009616C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0FCBBC4" w14:textId="77777777" w:rsidR="00A24731" w:rsidRPr="003759D9" w:rsidRDefault="00A24731" w:rsidP="003759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759D9">
        <w:rPr>
          <w:rFonts w:ascii="Times New Roman" w:hAnsi="Times New Roman" w:cs="Times New Roman"/>
          <w:b/>
        </w:rPr>
        <w:t>CLÁUSULA DÉCIMA – DAS DISPOSIÇÕES GERAIS</w:t>
      </w:r>
    </w:p>
    <w:p w14:paraId="7ABBF610" w14:textId="77777777" w:rsidR="00A24731" w:rsidRPr="00CB58C5" w:rsidRDefault="00A24731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 xml:space="preserve"> Fica eleito o Foro da Comarca de </w:t>
      </w:r>
      <w:r w:rsidR="004E38C9" w:rsidRPr="00CB58C5">
        <w:rPr>
          <w:rFonts w:ascii="Times New Roman" w:hAnsi="Times New Roman" w:cs="Times New Roman"/>
        </w:rPr>
        <w:t xml:space="preserve">Sananduva, para dirimir dúvidas </w:t>
      </w:r>
      <w:r w:rsidRPr="00CB58C5">
        <w:rPr>
          <w:rFonts w:ascii="Times New Roman" w:hAnsi="Times New Roman" w:cs="Times New Roman"/>
        </w:rPr>
        <w:t>ou questões oriundas do presente contrato.</w:t>
      </w:r>
    </w:p>
    <w:p w14:paraId="1B6BD4A8" w14:textId="77777777" w:rsidR="00390F15" w:rsidRDefault="00390F15" w:rsidP="009616C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7DBB5EF" w14:textId="70A595AC" w:rsidR="00A24731" w:rsidRPr="00CB58C5" w:rsidRDefault="00A24731" w:rsidP="00390F1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B58C5">
        <w:rPr>
          <w:rFonts w:ascii="Times New Roman" w:hAnsi="Times New Roman" w:cs="Times New Roman"/>
        </w:rPr>
        <w:t>E, por ser expressão da verdade,</w:t>
      </w:r>
      <w:r w:rsidR="004E38C9" w:rsidRPr="00CB58C5">
        <w:rPr>
          <w:rFonts w:ascii="Times New Roman" w:hAnsi="Times New Roman" w:cs="Times New Roman"/>
        </w:rPr>
        <w:t xml:space="preserve"> assinam o presente instrumento </w:t>
      </w:r>
      <w:r w:rsidR="007F0C0B" w:rsidRPr="00CB58C5">
        <w:rPr>
          <w:rFonts w:ascii="Times New Roman" w:hAnsi="Times New Roman" w:cs="Times New Roman"/>
        </w:rPr>
        <w:t>em três</w:t>
      </w:r>
      <w:r w:rsidRPr="00CB58C5">
        <w:rPr>
          <w:rFonts w:ascii="Times New Roman" w:hAnsi="Times New Roman" w:cs="Times New Roman"/>
        </w:rPr>
        <w:t xml:space="preserve"> vias de igual forma e teor, na presença de duas testemunhas.</w:t>
      </w:r>
    </w:p>
    <w:p w14:paraId="0A335806" w14:textId="53A80A72" w:rsidR="0068474E" w:rsidRPr="00CB58C5" w:rsidRDefault="00A24731" w:rsidP="00CE1CD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 xml:space="preserve">São João da Urtiga, RS, em </w:t>
      </w:r>
      <w:r w:rsidR="00390F15">
        <w:rPr>
          <w:rFonts w:ascii="Times New Roman" w:hAnsi="Times New Roman" w:cs="Times New Roman"/>
        </w:rPr>
        <w:t>19</w:t>
      </w:r>
      <w:r w:rsidR="00C65F29" w:rsidRPr="00CB58C5">
        <w:rPr>
          <w:rFonts w:ascii="Times New Roman" w:hAnsi="Times New Roman" w:cs="Times New Roman"/>
        </w:rPr>
        <w:t xml:space="preserve"> de </w:t>
      </w:r>
      <w:r w:rsidR="00CB58C5">
        <w:rPr>
          <w:rFonts w:ascii="Times New Roman" w:hAnsi="Times New Roman" w:cs="Times New Roman"/>
        </w:rPr>
        <w:t>maio</w:t>
      </w:r>
      <w:r w:rsidR="004E38C9" w:rsidRPr="00CB58C5">
        <w:rPr>
          <w:rFonts w:ascii="Times New Roman" w:hAnsi="Times New Roman" w:cs="Times New Roman"/>
        </w:rPr>
        <w:t xml:space="preserve"> de 202</w:t>
      </w:r>
      <w:r w:rsidR="00CB58C5">
        <w:rPr>
          <w:rFonts w:ascii="Times New Roman" w:hAnsi="Times New Roman" w:cs="Times New Roman"/>
        </w:rPr>
        <w:t>3</w:t>
      </w:r>
      <w:r w:rsidRPr="00CB58C5">
        <w:rPr>
          <w:rFonts w:ascii="Times New Roman" w:hAnsi="Times New Roman" w:cs="Times New Roman"/>
        </w:rPr>
        <w:t>.</w:t>
      </w:r>
    </w:p>
    <w:p w14:paraId="7046BF79" w14:textId="77777777" w:rsidR="009616CA" w:rsidRPr="00CB58C5" w:rsidRDefault="009616CA" w:rsidP="009616CA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B0782AE" w14:textId="7CA1E3E2" w:rsidR="00DF3C47" w:rsidRDefault="00DF3C47" w:rsidP="00DF3C47">
      <w:pPr>
        <w:spacing w:after="0" w:line="360" w:lineRule="auto"/>
        <w:rPr>
          <w:rFonts w:ascii="Times New Roman" w:hAnsi="Times New Roman" w:cs="Times New Roman"/>
        </w:rPr>
      </w:pPr>
    </w:p>
    <w:p w14:paraId="69B05E85" w14:textId="2E26F341" w:rsidR="00390F15" w:rsidRDefault="00390F15" w:rsidP="00DF3C47">
      <w:pPr>
        <w:spacing w:after="0" w:line="360" w:lineRule="auto"/>
        <w:rPr>
          <w:rFonts w:ascii="Times New Roman" w:hAnsi="Times New Roman" w:cs="Times New Roman"/>
        </w:rPr>
      </w:pPr>
    </w:p>
    <w:p w14:paraId="274EBD69" w14:textId="77777777" w:rsidR="00390F15" w:rsidRDefault="00390F15" w:rsidP="00DF3C47">
      <w:pPr>
        <w:spacing w:after="0" w:line="360" w:lineRule="auto"/>
        <w:rPr>
          <w:rFonts w:ascii="Times New Roman" w:hAnsi="Times New Roman" w:cs="Times New Roman"/>
        </w:rPr>
      </w:pPr>
    </w:p>
    <w:p w14:paraId="1A575A7C" w14:textId="77777777" w:rsidR="00CB58C5" w:rsidRPr="00CB58C5" w:rsidRDefault="00CB58C5" w:rsidP="00DF3C47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620"/>
      </w:tblGrid>
      <w:tr w:rsidR="00DF3C47" w:rsidRPr="00CB58C5" w14:paraId="1085D4BC" w14:textId="77777777" w:rsidTr="005D54EB">
        <w:trPr>
          <w:trHeight w:val="391"/>
        </w:trPr>
        <w:tc>
          <w:tcPr>
            <w:tcW w:w="4620" w:type="dxa"/>
          </w:tcPr>
          <w:p w14:paraId="7BC3DC87" w14:textId="60F0514A" w:rsidR="00DF3C47" w:rsidRPr="00CB58C5" w:rsidRDefault="00DF3C47" w:rsidP="002B4D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8C5">
              <w:rPr>
                <w:rFonts w:ascii="Times New Roman" w:hAnsi="Times New Roman" w:cs="Times New Roman"/>
              </w:rPr>
              <w:t>_______________________________</w:t>
            </w:r>
          </w:p>
          <w:p w14:paraId="6CEC89C2" w14:textId="51F00E5C" w:rsidR="00DF3C47" w:rsidRPr="00CB58C5" w:rsidRDefault="006671F9" w:rsidP="002B4D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RAVIZONI &amp; FILHO</w:t>
            </w:r>
            <w:r w:rsidR="00DF3C47" w:rsidRPr="00CB58C5">
              <w:rPr>
                <w:rFonts w:ascii="Times New Roman" w:hAnsi="Times New Roman" w:cs="Times New Roman"/>
                <w:b/>
              </w:rPr>
              <w:t xml:space="preserve"> LTDA</w:t>
            </w:r>
          </w:p>
          <w:p w14:paraId="241BC4A3" w14:textId="174D81D6" w:rsidR="00DF3C47" w:rsidRPr="00CB58C5" w:rsidRDefault="00DF3C47" w:rsidP="002B4D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8C5">
              <w:rPr>
                <w:rFonts w:ascii="Times New Roman" w:hAnsi="Times New Roman" w:cs="Times New Roman"/>
              </w:rPr>
              <w:t>CONTRATADA</w:t>
            </w:r>
          </w:p>
        </w:tc>
        <w:tc>
          <w:tcPr>
            <w:tcW w:w="4620" w:type="dxa"/>
          </w:tcPr>
          <w:p w14:paraId="5AF66DCF" w14:textId="180EECF4" w:rsidR="00DF3C47" w:rsidRPr="00CB58C5" w:rsidRDefault="00DF3C47" w:rsidP="00DF3C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8C5">
              <w:rPr>
                <w:rFonts w:ascii="Times New Roman" w:hAnsi="Times New Roman" w:cs="Times New Roman"/>
              </w:rPr>
              <w:t>_____________________________</w:t>
            </w:r>
          </w:p>
          <w:p w14:paraId="0AEB4166" w14:textId="046CBF60" w:rsidR="00DF3C47" w:rsidRPr="00CB58C5" w:rsidRDefault="00DF3C47" w:rsidP="00DF3C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58C5">
              <w:rPr>
                <w:rFonts w:ascii="Times New Roman" w:hAnsi="Times New Roman" w:cs="Times New Roman"/>
                <w:b/>
              </w:rPr>
              <w:t>CEZAR OLÍMPIO ZANDONÁ</w:t>
            </w:r>
          </w:p>
          <w:p w14:paraId="3584F251" w14:textId="77777777" w:rsidR="00DF3C47" w:rsidRPr="00CB58C5" w:rsidRDefault="00DF3C47" w:rsidP="002B4D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8C5">
              <w:rPr>
                <w:rFonts w:ascii="Times New Roman" w:hAnsi="Times New Roman" w:cs="Times New Roman"/>
              </w:rPr>
              <w:t>PREFEITO MUNICIPAL</w:t>
            </w:r>
          </w:p>
          <w:p w14:paraId="585358E3" w14:textId="2D2113B3" w:rsidR="00DF3C47" w:rsidRPr="00CB58C5" w:rsidRDefault="00DF3C47" w:rsidP="002B4D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8C5">
              <w:rPr>
                <w:rFonts w:ascii="Times New Roman" w:hAnsi="Times New Roman" w:cs="Times New Roman"/>
              </w:rPr>
              <w:t xml:space="preserve">CONTRATANTE </w:t>
            </w:r>
          </w:p>
        </w:tc>
      </w:tr>
    </w:tbl>
    <w:p w14:paraId="033C9A18" w14:textId="0A2CFF31" w:rsidR="002B4D96" w:rsidRPr="00CB58C5" w:rsidRDefault="002B4D96" w:rsidP="002B4D9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ab/>
      </w:r>
    </w:p>
    <w:p w14:paraId="3E6FE7D0" w14:textId="77777777" w:rsidR="009616CA" w:rsidRPr="00CB58C5" w:rsidRDefault="009616CA" w:rsidP="009616CA">
      <w:pPr>
        <w:spacing w:after="0" w:line="360" w:lineRule="auto"/>
        <w:rPr>
          <w:rFonts w:ascii="Times New Roman" w:hAnsi="Times New Roman" w:cs="Times New Roman"/>
        </w:rPr>
      </w:pPr>
    </w:p>
    <w:p w14:paraId="71B2603B" w14:textId="77777777" w:rsidR="00A24731" w:rsidRPr="00CB58C5" w:rsidRDefault="00A24731" w:rsidP="00CE1CD7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>TESTEMUNHAS:</w:t>
      </w:r>
    </w:p>
    <w:p w14:paraId="661CF485" w14:textId="77777777" w:rsidR="009616CA" w:rsidRPr="00CB58C5" w:rsidRDefault="009616CA" w:rsidP="009616CA">
      <w:pPr>
        <w:spacing w:after="0" w:line="360" w:lineRule="auto"/>
        <w:rPr>
          <w:rFonts w:ascii="Times New Roman" w:hAnsi="Times New Roman" w:cs="Times New Roman"/>
        </w:rPr>
      </w:pPr>
    </w:p>
    <w:p w14:paraId="6322B709" w14:textId="562E84EC" w:rsidR="00DC5C6E" w:rsidRPr="00CB58C5" w:rsidRDefault="00A24731" w:rsidP="00CE1CD7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>_____________________</w:t>
      </w:r>
      <w:r w:rsidR="00CE1CD7">
        <w:rPr>
          <w:rFonts w:ascii="Times New Roman" w:hAnsi="Times New Roman" w:cs="Times New Roman"/>
        </w:rPr>
        <w:t>__</w:t>
      </w:r>
      <w:r w:rsidRPr="00CB58C5">
        <w:rPr>
          <w:rFonts w:ascii="Times New Roman" w:hAnsi="Times New Roman" w:cs="Times New Roman"/>
        </w:rPr>
        <w:t xml:space="preserve">____ </w:t>
      </w:r>
      <w:r w:rsidR="004E38C9" w:rsidRPr="00CB58C5">
        <w:rPr>
          <w:rFonts w:ascii="Times New Roman" w:hAnsi="Times New Roman" w:cs="Times New Roman"/>
        </w:rPr>
        <w:t xml:space="preserve">                </w:t>
      </w:r>
      <w:r w:rsidR="009616CA" w:rsidRPr="00CB58C5">
        <w:rPr>
          <w:rFonts w:ascii="Times New Roman" w:hAnsi="Times New Roman" w:cs="Times New Roman"/>
        </w:rPr>
        <w:t xml:space="preserve">  </w:t>
      </w:r>
      <w:r w:rsidR="004E38C9" w:rsidRPr="00CB58C5">
        <w:rPr>
          <w:rFonts w:ascii="Times New Roman" w:hAnsi="Times New Roman" w:cs="Times New Roman"/>
        </w:rPr>
        <w:t xml:space="preserve">   </w:t>
      </w:r>
      <w:r w:rsidR="004312DB" w:rsidRPr="00CB58C5">
        <w:rPr>
          <w:rFonts w:ascii="Times New Roman" w:hAnsi="Times New Roman" w:cs="Times New Roman"/>
        </w:rPr>
        <w:tab/>
      </w:r>
      <w:r w:rsidR="004E38C9" w:rsidRPr="00CB58C5">
        <w:rPr>
          <w:rFonts w:ascii="Times New Roman" w:hAnsi="Times New Roman" w:cs="Times New Roman"/>
        </w:rPr>
        <w:t xml:space="preserve">   </w:t>
      </w:r>
      <w:r w:rsidRPr="00CB58C5">
        <w:rPr>
          <w:rFonts w:ascii="Times New Roman" w:hAnsi="Times New Roman" w:cs="Times New Roman"/>
        </w:rPr>
        <w:t>____________________________</w:t>
      </w:r>
    </w:p>
    <w:sectPr w:rsidR="00DC5C6E" w:rsidRPr="00CB58C5" w:rsidSect="00CB58C5">
      <w:headerReference w:type="default" r:id="rId7"/>
      <w:pgSz w:w="11906" w:h="16838"/>
      <w:pgMar w:top="1417" w:right="99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45DFD" w14:textId="77777777" w:rsidR="00304DDA" w:rsidRDefault="00304DDA" w:rsidP="004E2BCD">
      <w:pPr>
        <w:spacing w:after="0" w:line="240" w:lineRule="auto"/>
      </w:pPr>
      <w:r>
        <w:separator/>
      </w:r>
    </w:p>
  </w:endnote>
  <w:endnote w:type="continuationSeparator" w:id="0">
    <w:p w14:paraId="64F5BF1E" w14:textId="77777777" w:rsidR="00304DDA" w:rsidRDefault="00304DDA" w:rsidP="004E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0AC87" w14:textId="77777777" w:rsidR="00304DDA" w:rsidRDefault="00304DDA" w:rsidP="004E2BCD">
      <w:pPr>
        <w:spacing w:after="0" w:line="240" w:lineRule="auto"/>
      </w:pPr>
      <w:r>
        <w:separator/>
      </w:r>
    </w:p>
  </w:footnote>
  <w:footnote w:type="continuationSeparator" w:id="0">
    <w:p w14:paraId="1036FACF" w14:textId="77777777" w:rsidR="00304DDA" w:rsidRDefault="00304DDA" w:rsidP="004E2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A4943" w14:textId="2F777616" w:rsidR="004E2BCD" w:rsidRDefault="005F11D0" w:rsidP="004E2BCD">
    <w:pPr>
      <w:pStyle w:val="Cabealho"/>
      <w:tabs>
        <w:tab w:val="clear" w:pos="8504"/>
        <w:tab w:val="right" w:pos="8505"/>
      </w:tabs>
    </w:pP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14F9EB42" wp14:editId="25374FFA">
          <wp:simplePos x="0" y="0"/>
          <wp:positionH relativeFrom="page">
            <wp:posOffset>-28575</wp:posOffset>
          </wp:positionH>
          <wp:positionV relativeFrom="paragraph">
            <wp:posOffset>-459105</wp:posOffset>
          </wp:positionV>
          <wp:extent cx="7656843" cy="885825"/>
          <wp:effectExtent l="0" t="0" r="127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656843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F22A9"/>
    <w:multiLevelType w:val="hybridMultilevel"/>
    <w:tmpl w:val="DB9ECE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77"/>
    <w:rsid w:val="00010E69"/>
    <w:rsid w:val="000A6DB9"/>
    <w:rsid w:val="000D2086"/>
    <w:rsid w:val="0014785C"/>
    <w:rsid w:val="001A4F77"/>
    <w:rsid w:val="001C4F79"/>
    <w:rsid w:val="001F0A91"/>
    <w:rsid w:val="00214D7C"/>
    <w:rsid w:val="00221B4A"/>
    <w:rsid w:val="002451DF"/>
    <w:rsid w:val="002457F9"/>
    <w:rsid w:val="0028237C"/>
    <w:rsid w:val="002A31E7"/>
    <w:rsid w:val="002B4D96"/>
    <w:rsid w:val="002D50AD"/>
    <w:rsid w:val="002E0396"/>
    <w:rsid w:val="002E6E96"/>
    <w:rsid w:val="00304DDA"/>
    <w:rsid w:val="00334A71"/>
    <w:rsid w:val="003566E8"/>
    <w:rsid w:val="00366497"/>
    <w:rsid w:val="003759D9"/>
    <w:rsid w:val="00390F15"/>
    <w:rsid w:val="003B3AD4"/>
    <w:rsid w:val="003C165C"/>
    <w:rsid w:val="004312DB"/>
    <w:rsid w:val="00474146"/>
    <w:rsid w:val="00493CD8"/>
    <w:rsid w:val="004C0E66"/>
    <w:rsid w:val="004E2BCD"/>
    <w:rsid w:val="004E38C9"/>
    <w:rsid w:val="004E5F2F"/>
    <w:rsid w:val="005358E2"/>
    <w:rsid w:val="005621AD"/>
    <w:rsid w:val="005B0904"/>
    <w:rsid w:val="005D54EB"/>
    <w:rsid w:val="005E3EB6"/>
    <w:rsid w:val="005F11D0"/>
    <w:rsid w:val="00605CF8"/>
    <w:rsid w:val="006659E9"/>
    <w:rsid w:val="006671F9"/>
    <w:rsid w:val="0066776E"/>
    <w:rsid w:val="0068474E"/>
    <w:rsid w:val="006869FB"/>
    <w:rsid w:val="006A0C09"/>
    <w:rsid w:val="006F7E78"/>
    <w:rsid w:val="0071525A"/>
    <w:rsid w:val="007601B3"/>
    <w:rsid w:val="0076172A"/>
    <w:rsid w:val="00761CDB"/>
    <w:rsid w:val="00764D52"/>
    <w:rsid w:val="007F0C0B"/>
    <w:rsid w:val="00842B00"/>
    <w:rsid w:val="00842B9C"/>
    <w:rsid w:val="00865790"/>
    <w:rsid w:val="008738E1"/>
    <w:rsid w:val="00876641"/>
    <w:rsid w:val="008A4C1C"/>
    <w:rsid w:val="008B0E0D"/>
    <w:rsid w:val="008E04EB"/>
    <w:rsid w:val="008E2B93"/>
    <w:rsid w:val="0090556F"/>
    <w:rsid w:val="0091097E"/>
    <w:rsid w:val="009616CA"/>
    <w:rsid w:val="0099414C"/>
    <w:rsid w:val="00994264"/>
    <w:rsid w:val="009C1B45"/>
    <w:rsid w:val="00A10995"/>
    <w:rsid w:val="00A11C9D"/>
    <w:rsid w:val="00A216F0"/>
    <w:rsid w:val="00A24731"/>
    <w:rsid w:val="00AA2741"/>
    <w:rsid w:val="00AF60D2"/>
    <w:rsid w:val="00BE2964"/>
    <w:rsid w:val="00C368AD"/>
    <w:rsid w:val="00C65F29"/>
    <w:rsid w:val="00CB58C5"/>
    <w:rsid w:val="00CE1CD7"/>
    <w:rsid w:val="00CE665D"/>
    <w:rsid w:val="00D0651D"/>
    <w:rsid w:val="00D06DD2"/>
    <w:rsid w:val="00D21EA3"/>
    <w:rsid w:val="00D627A6"/>
    <w:rsid w:val="00D63174"/>
    <w:rsid w:val="00D94542"/>
    <w:rsid w:val="00DA6891"/>
    <w:rsid w:val="00DB24F2"/>
    <w:rsid w:val="00DC5C6E"/>
    <w:rsid w:val="00DF3C47"/>
    <w:rsid w:val="00E04217"/>
    <w:rsid w:val="00E67A76"/>
    <w:rsid w:val="00E937C9"/>
    <w:rsid w:val="00ED4CAB"/>
    <w:rsid w:val="00EF6574"/>
    <w:rsid w:val="00F1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5E49A"/>
  <w15:docId w15:val="{6B2D8F30-0F3C-426E-B387-6DCF62FF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2BCD"/>
  </w:style>
  <w:style w:type="paragraph" w:styleId="Rodap">
    <w:name w:val="footer"/>
    <w:basedOn w:val="Normal"/>
    <w:link w:val="RodapChar"/>
    <w:uiPriority w:val="99"/>
    <w:unhideWhenUsed/>
    <w:rsid w:val="004E2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2BCD"/>
  </w:style>
  <w:style w:type="paragraph" w:styleId="Textodebalo">
    <w:name w:val="Balloon Text"/>
    <w:basedOn w:val="Normal"/>
    <w:link w:val="TextodebaloChar"/>
    <w:uiPriority w:val="99"/>
    <w:semiHidden/>
    <w:unhideWhenUsed/>
    <w:rsid w:val="004E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BC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165C"/>
    <w:pPr>
      <w:ind w:left="720"/>
      <w:contextualSpacing/>
    </w:pPr>
  </w:style>
  <w:style w:type="paragraph" w:customStyle="1" w:styleId="Default">
    <w:name w:val="Default"/>
    <w:rsid w:val="005E3EB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A216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21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comgrade">
    <w:name w:val="Table Grid"/>
    <w:basedOn w:val="Tabelanormal"/>
    <w:uiPriority w:val="59"/>
    <w:rsid w:val="00DF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Alog</cp:lastModifiedBy>
  <cp:revision>5</cp:revision>
  <cp:lastPrinted>2023-05-22T13:36:00Z</cp:lastPrinted>
  <dcterms:created xsi:type="dcterms:W3CDTF">2023-05-22T13:35:00Z</dcterms:created>
  <dcterms:modified xsi:type="dcterms:W3CDTF">2023-05-22T13:36:00Z</dcterms:modified>
</cp:coreProperties>
</file>