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16" w:rsidRPr="00F86116" w:rsidRDefault="000F68C0" w:rsidP="001F60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TERCEIRO</w:t>
      </w:r>
      <w:r w:rsidR="00F86116" w:rsidRPr="00F861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ADITIVO AO CONTRATO ADMINISTRATIVO Nº 058/2020 DE CREDENCIAMENTO PÚBLICO</w:t>
      </w:r>
    </w:p>
    <w:p w:rsidR="00F86116" w:rsidRPr="00F86116" w:rsidRDefault="00F86116" w:rsidP="001F60DE">
      <w:pPr>
        <w:spacing w:after="0" w:line="360" w:lineRule="auto"/>
        <w:ind w:left="-142"/>
        <w:jc w:val="center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670FB8" w:rsidRPr="00F86116" w:rsidRDefault="004A4797" w:rsidP="001F60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MUNICÍPIO: </w:t>
      </w:r>
      <w:r w:rsidR="00670FB8" w:rsidRPr="00F86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MUNICÍPIO DE SÃO JOÃO DA URTIGA</w:t>
      </w:r>
      <w:r w:rsidR="00670FB8"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direito público, com sede na Av. Professor Zeferino, n. 991, Bairro Centro, na cidade de São João da Urtiga, inscrito no CNPJ 90.483.082/0001-65, neste ato representado por seu Prefeito municipal CEZAR OLÍMPIO ZANDONÁ</w:t>
      </w:r>
      <w:r w:rsidR="00F86116"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86116" w:rsidRPr="00F86116" w:rsidRDefault="00F86116" w:rsidP="001F60D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68C0" w:rsidRDefault="004A4797" w:rsidP="001F60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CREDENCIADO: </w:t>
      </w:r>
      <w:r w:rsidR="00670FB8" w:rsidRPr="00F86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IONE DEVENS</w:t>
      </w:r>
      <w:r w:rsidR="000F68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ME</w:t>
      </w:r>
      <w:r w:rsidR="00670FB8"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 jurídica de direito privado,</w:t>
      </w:r>
      <w:r w:rsidR="00670FB8"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inscrita no CNPJ 15.751.255/0001-63, inscrita no CPF n. 538.716.770-00, inscrita no Conselho Regional de Odontologia n. RS-TPD-1235, com sede na Rua Itália, n. 124, Bairro Centro, na cidade de São João da Urtiga, RS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neste ato representada pela Sra. Ione </w:t>
      </w:r>
      <w:proofErr w:type="spellStart"/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>Devens</w:t>
      </w:r>
      <w:proofErr w:type="spellEnd"/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F68C0" w:rsidRDefault="000F68C0" w:rsidP="001F60D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68C0" w:rsidRDefault="000F68C0" w:rsidP="001F60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F68C0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Considerando</w:t>
      </w:r>
      <w:r w:rsidRPr="000F68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necessidade e imprenscidibilidade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dos serviços prestados</w:t>
      </w:r>
      <w:r w:rsidR="004A47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pela</w:t>
      </w:r>
      <w:r w:rsidRPr="000F68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4A47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CREDENCIADA </w:t>
      </w:r>
      <w:r w:rsidRPr="000F68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para a população do Município de São João da Urtiga;</w:t>
      </w:r>
    </w:p>
    <w:p w:rsidR="001F60DE" w:rsidRDefault="001F60DE" w:rsidP="001F60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F68C0" w:rsidRDefault="000F68C0" w:rsidP="001F60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F68C0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Considerando</w:t>
      </w:r>
      <w:r w:rsidRPr="000F68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vigência do presente contrato ainda permitir renovação, sendo que o</w:t>
      </w:r>
      <w:r w:rsidR="004A47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CREDENCIADA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não obteve reequilíbrio econômico-financeiro desde o início da prestação dos serviços. </w:t>
      </w:r>
    </w:p>
    <w:p w:rsidR="001F60DE" w:rsidRDefault="001F60DE" w:rsidP="001F60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F68C0" w:rsidRPr="000F68C0" w:rsidRDefault="000F68C0" w:rsidP="001F60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F68C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Considerando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</w:t>
      </w:r>
      <w:r w:rsidR="004A479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os preços praticados pela CREDENCIADA estão defasados, devido ao aumento do valor do material utilizado para a confecção das Próteses Dentárias. </w:t>
      </w:r>
    </w:p>
    <w:p w:rsidR="00D46E29" w:rsidRDefault="00670FB8" w:rsidP="001F60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670FB8" w:rsidRPr="00F86116" w:rsidRDefault="00670FB8" w:rsidP="001F60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>As partes acima qualificadas firmam o presente ADITIVO ao Termo de Credenciamento Público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as seguintes cláusulas e condições:</w:t>
      </w:r>
    </w:p>
    <w:p w:rsidR="0078149A" w:rsidRPr="00F86116" w:rsidRDefault="00670FB8" w:rsidP="001F60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A4797" w:rsidRDefault="00670FB8" w:rsidP="001F60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CLÁUSULA PRIMEIRA:</w:t>
      </w: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em vista </w:t>
      </w:r>
      <w:r w:rsidR="004A4797">
        <w:rPr>
          <w:rFonts w:ascii="Times New Roman" w:eastAsia="Times New Roman" w:hAnsi="Times New Roman" w:cs="Times New Roman"/>
          <w:sz w:val="24"/>
          <w:szCs w:val="24"/>
          <w:lang w:eastAsia="pt-BR"/>
        </w:rPr>
        <w:t>as considerações citadas acima, os valores para a confecção das próteses dentárias passam a ser os seguintes:</w:t>
      </w:r>
    </w:p>
    <w:p w:rsidR="00D46E29" w:rsidRDefault="00D46E29" w:rsidP="001F60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943" w:type="dxa"/>
        <w:tblLook w:val="04A0" w:firstRow="1" w:lastRow="0" w:firstColumn="1" w:lastColumn="0" w:noHBand="0" w:noVBand="1"/>
      </w:tblPr>
      <w:tblGrid>
        <w:gridCol w:w="2518"/>
        <w:gridCol w:w="1418"/>
        <w:gridCol w:w="2976"/>
        <w:gridCol w:w="1276"/>
        <w:gridCol w:w="1755"/>
      </w:tblGrid>
      <w:tr w:rsidR="004A4797" w:rsidRPr="004A4797" w:rsidTr="00D46E29">
        <w:tc>
          <w:tcPr>
            <w:tcW w:w="2518" w:type="dxa"/>
          </w:tcPr>
          <w:p w:rsidR="004A4797" w:rsidRPr="004A4797" w:rsidRDefault="004A4797" w:rsidP="001F60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Descrição</w:t>
            </w:r>
          </w:p>
        </w:tc>
        <w:tc>
          <w:tcPr>
            <w:tcW w:w="1418" w:type="dxa"/>
          </w:tcPr>
          <w:p w:rsidR="004A4797" w:rsidRPr="004A4797" w:rsidRDefault="004A4797" w:rsidP="001F60DE">
            <w:pPr>
              <w:spacing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Valor anterior</w:t>
            </w:r>
          </w:p>
        </w:tc>
        <w:tc>
          <w:tcPr>
            <w:tcW w:w="2976" w:type="dxa"/>
          </w:tcPr>
          <w:p w:rsidR="004A4797" w:rsidRPr="004A4797" w:rsidRDefault="004A4797" w:rsidP="001F60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Período</w:t>
            </w:r>
          </w:p>
        </w:tc>
        <w:tc>
          <w:tcPr>
            <w:tcW w:w="1276" w:type="dxa"/>
          </w:tcPr>
          <w:p w:rsidR="004A4797" w:rsidRPr="004A4797" w:rsidRDefault="004A4797" w:rsidP="001F60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reajuste</w:t>
            </w:r>
          </w:p>
        </w:tc>
        <w:tc>
          <w:tcPr>
            <w:tcW w:w="1755" w:type="dxa"/>
          </w:tcPr>
          <w:p w:rsidR="004A4797" w:rsidRPr="004A4797" w:rsidRDefault="004A4797" w:rsidP="001F60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Valor atualizado</w:t>
            </w:r>
          </w:p>
        </w:tc>
      </w:tr>
      <w:tr w:rsidR="004A4797" w:rsidRPr="004A4797" w:rsidTr="00D46E29">
        <w:tc>
          <w:tcPr>
            <w:tcW w:w="2518" w:type="dxa"/>
          </w:tcPr>
          <w:p w:rsidR="004A4797" w:rsidRPr="004A4797" w:rsidRDefault="004A4797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Prótese Total Mandibular</w:t>
            </w:r>
          </w:p>
        </w:tc>
        <w:tc>
          <w:tcPr>
            <w:tcW w:w="1418" w:type="dxa"/>
          </w:tcPr>
          <w:p w:rsidR="004A4797" w:rsidRPr="004A4797" w:rsidRDefault="004A4797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R$ 190,00</w:t>
            </w:r>
          </w:p>
        </w:tc>
        <w:tc>
          <w:tcPr>
            <w:tcW w:w="2976" w:type="dxa"/>
          </w:tcPr>
          <w:p w:rsidR="004A4797" w:rsidRPr="004A4797" w:rsidRDefault="00A92F33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2020 a 2021 (atualizado pelo IPCA) </w:t>
            </w:r>
          </w:p>
        </w:tc>
        <w:tc>
          <w:tcPr>
            <w:tcW w:w="1276" w:type="dxa"/>
          </w:tcPr>
          <w:p w:rsidR="004A4797" w:rsidRPr="004A4797" w:rsidRDefault="00A92F33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6,099 %</w:t>
            </w:r>
          </w:p>
        </w:tc>
        <w:tc>
          <w:tcPr>
            <w:tcW w:w="1755" w:type="dxa"/>
          </w:tcPr>
          <w:p w:rsidR="004A4797" w:rsidRPr="004A4797" w:rsidRDefault="004A4797" w:rsidP="001F60DE">
            <w:pPr>
              <w:spacing w:line="360" w:lineRule="auto"/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R$ </w:t>
            </w:r>
            <w:r w:rsidR="00A92F33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201,59</w:t>
            </w:r>
          </w:p>
        </w:tc>
      </w:tr>
      <w:tr w:rsidR="00A92F33" w:rsidRPr="004A4797" w:rsidTr="00D46E29">
        <w:tc>
          <w:tcPr>
            <w:tcW w:w="2518" w:type="dxa"/>
          </w:tcPr>
          <w:p w:rsidR="00A92F33" w:rsidRPr="004A4797" w:rsidRDefault="00A92F33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A92F33" w:rsidRPr="004A4797" w:rsidRDefault="00A92F33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A92F33" w:rsidRPr="00D46E29" w:rsidRDefault="00A92F33" w:rsidP="001F60D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46E29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2021 a 2023 (atualizado pelo IGP-M)</w:t>
            </w:r>
          </w:p>
        </w:tc>
        <w:tc>
          <w:tcPr>
            <w:tcW w:w="1276" w:type="dxa"/>
          </w:tcPr>
          <w:p w:rsidR="00A92F33" w:rsidRPr="00D46E29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46E29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14,966 %</w:t>
            </w:r>
          </w:p>
        </w:tc>
        <w:tc>
          <w:tcPr>
            <w:tcW w:w="1755" w:type="dxa"/>
          </w:tcPr>
          <w:p w:rsidR="00A92F33" w:rsidRPr="00D46E29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46E29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R$ 231,76</w:t>
            </w:r>
          </w:p>
        </w:tc>
      </w:tr>
      <w:tr w:rsidR="004A4797" w:rsidRPr="004A4797" w:rsidTr="00D46E29">
        <w:tc>
          <w:tcPr>
            <w:tcW w:w="2518" w:type="dxa"/>
          </w:tcPr>
          <w:p w:rsidR="004A4797" w:rsidRPr="004A4797" w:rsidRDefault="004A4797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Prótese T</w:t>
            </w:r>
            <w:bookmarkStart w:id="0" w:name="_GoBack"/>
            <w:bookmarkEnd w:id="0"/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otal Maxilar </w:t>
            </w:r>
          </w:p>
        </w:tc>
        <w:tc>
          <w:tcPr>
            <w:tcW w:w="1418" w:type="dxa"/>
          </w:tcPr>
          <w:p w:rsidR="004A4797" w:rsidRPr="004A4797" w:rsidRDefault="004A4797" w:rsidP="001F60DE">
            <w:pPr>
              <w:spacing w:line="360" w:lineRule="auto"/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R$ 190,00</w:t>
            </w:r>
          </w:p>
        </w:tc>
        <w:tc>
          <w:tcPr>
            <w:tcW w:w="2976" w:type="dxa"/>
          </w:tcPr>
          <w:p w:rsidR="004A4797" w:rsidRPr="004A4797" w:rsidRDefault="00A92F33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A92F33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2020 a 2021 (atualizado pelo IPCA)</w:t>
            </w:r>
          </w:p>
        </w:tc>
        <w:tc>
          <w:tcPr>
            <w:tcW w:w="1276" w:type="dxa"/>
          </w:tcPr>
          <w:p w:rsidR="004A4797" w:rsidRPr="004A4797" w:rsidRDefault="00A92F33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6,099 %</w:t>
            </w:r>
          </w:p>
        </w:tc>
        <w:tc>
          <w:tcPr>
            <w:tcW w:w="1755" w:type="dxa"/>
          </w:tcPr>
          <w:p w:rsidR="004A4797" w:rsidRPr="004A4797" w:rsidRDefault="004A4797" w:rsidP="001F60DE">
            <w:pPr>
              <w:spacing w:line="360" w:lineRule="auto"/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R$ </w:t>
            </w:r>
            <w:r w:rsidR="00A92F33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201,59</w:t>
            </w:r>
          </w:p>
        </w:tc>
      </w:tr>
      <w:tr w:rsidR="00A92F33" w:rsidRPr="004A4797" w:rsidTr="00D46E29">
        <w:tc>
          <w:tcPr>
            <w:tcW w:w="2518" w:type="dxa"/>
          </w:tcPr>
          <w:p w:rsidR="00A92F33" w:rsidRPr="004A4797" w:rsidRDefault="00A92F33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A92F33" w:rsidRPr="004A4797" w:rsidRDefault="00A92F33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A92F33" w:rsidRPr="00D46E29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46E29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2021 a 2023 (atualizado pelo IGP-M)</w:t>
            </w:r>
          </w:p>
        </w:tc>
        <w:tc>
          <w:tcPr>
            <w:tcW w:w="1276" w:type="dxa"/>
          </w:tcPr>
          <w:p w:rsidR="00A92F33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46E2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14,966 %</w:t>
            </w:r>
          </w:p>
        </w:tc>
        <w:tc>
          <w:tcPr>
            <w:tcW w:w="1755" w:type="dxa"/>
          </w:tcPr>
          <w:p w:rsidR="00A92F33" w:rsidRPr="004A4797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R$ 231,76</w:t>
            </w:r>
          </w:p>
        </w:tc>
      </w:tr>
      <w:tr w:rsidR="00D46E29" w:rsidRPr="004A4797" w:rsidTr="00D46E29">
        <w:tc>
          <w:tcPr>
            <w:tcW w:w="2518" w:type="dxa"/>
          </w:tcPr>
          <w:p w:rsidR="00D46E29" w:rsidRPr="004A4797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Prótese Parcial Mandibular Removível</w:t>
            </w:r>
          </w:p>
        </w:tc>
        <w:tc>
          <w:tcPr>
            <w:tcW w:w="1418" w:type="dxa"/>
          </w:tcPr>
          <w:p w:rsidR="00D46E29" w:rsidRPr="004A4797" w:rsidRDefault="00D46E29" w:rsidP="001F60DE">
            <w:pPr>
              <w:spacing w:line="360" w:lineRule="auto"/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R$ 290,00</w:t>
            </w:r>
          </w:p>
        </w:tc>
        <w:tc>
          <w:tcPr>
            <w:tcW w:w="2976" w:type="dxa"/>
          </w:tcPr>
          <w:p w:rsidR="00D46E29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46E2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2020 a 2021 (atualizado pelo IPCA)</w:t>
            </w:r>
          </w:p>
        </w:tc>
        <w:tc>
          <w:tcPr>
            <w:tcW w:w="1276" w:type="dxa"/>
          </w:tcPr>
          <w:p w:rsidR="00D46E29" w:rsidRPr="004A4797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6,099 %</w:t>
            </w:r>
          </w:p>
        </w:tc>
        <w:tc>
          <w:tcPr>
            <w:tcW w:w="1755" w:type="dxa"/>
          </w:tcPr>
          <w:p w:rsidR="00D46E29" w:rsidRPr="004A4797" w:rsidRDefault="00D46E29" w:rsidP="001F60DE">
            <w:pPr>
              <w:spacing w:line="360" w:lineRule="auto"/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307,69</w:t>
            </w:r>
          </w:p>
        </w:tc>
      </w:tr>
      <w:tr w:rsidR="00D46E29" w:rsidRPr="004A4797" w:rsidTr="00D46E29">
        <w:tc>
          <w:tcPr>
            <w:tcW w:w="2518" w:type="dxa"/>
          </w:tcPr>
          <w:p w:rsidR="00D46E29" w:rsidRPr="004A4797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D46E29" w:rsidRPr="004A4797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D46E29" w:rsidRPr="00D46E29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46E29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2021 a 2023 (atualizado pelo IGP-M)</w:t>
            </w:r>
          </w:p>
        </w:tc>
        <w:tc>
          <w:tcPr>
            <w:tcW w:w="1276" w:type="dxa"/>
          </w:tcPr>
          <w:p w:rsidR="00D46E29" w:rsidRPr="00D46E29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46E29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14,966 %</w:t>
            </w:r>
          </w:p>
        </w:tc>
        <w:tc>
          <w:tcPr>
            <w:tcW w:w="1755" w:type="dxa"/>
          </w:tcPr>
          <w:p w:rsidR="00D46E29" w:rsidRPr="00D46E29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46E29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R$ 353,74</w:t>
            </w:r>
          </w:p>
        </w:tc>
      </w:tr>
      <w:tr w:rsidR="00D46E29" w:rsidRPr="004A4797" w:rsidTr="00D46E29">
        <w:tc>
          <w:tcPr>
            <w:tcW w:w="2518" w:type="dxa"/>
          </w:tcPr>
          <w:p w:rsidR="00D46E29" w:rsidRPr="004A4797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Prótese Parcial Maxilar Removível</w:t>
            </w:r>
          </w:p>
        </w:tc>
        <w:tc>
          <w:tcPr>
            <w:tcW w:w="1418" w:type="dxa"/>
          </w:tcPr>
          <w:p w:rsidR="00D46E29" w:rsidRPr="004A4797" w:rsidRDefault="00D46E29" w:rsidP="001F60DE">
            <w:pPr>
              <w:spacing w:line="360" w:lineRule="auto"/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R$ 290,00</w:t>
            </w:r>
          </w:p>
        </w:tc>
        <w:tc>
          <w:tcPr>
            <w:tcW w:w="2976" w:type="dxa"/>
          </w:tcPr>
          <w:p w:rsidR="00D46E29" w:rsidRPr="004A4797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D46E2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2020 a 2021 (atualizado pelo IPCA)</w:t>
            </w:r>
          </w:p>
        </w:tc>
        <w:tc>
          <w:tcPr>
            <w:tcW w:w="1276" w:type="dxa"/>
          </w:tcPr>
          <w:p w:rsidR="00D46E29" w:rsidRPr="004A4797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6,099 %</w:t>
            </w:r>
          </w:p>
        </w:tc>
        <w:tc>
          <w:tcPr>
            <w:tcW w:w="1755" w:type="dxa"/>
          </w:tcPr>
          <w:p w:rsidR="00D46E29" w:rsidRPr="004A4797" w:rsidRDefault="00D46E29" w:rsidP="001F60DE">
            <w:pPr>
              <w:spacing w:line="360" w:lineRule="auto"/>
            </w:pPr>
            <w:r w:rsidRPr="004A4797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307,69</w:t>
            </w:r>
          </w:p>
        </w:tc>
      </w:tr>
      <w:tr w:rsidR="00D46E29" w:rsidRPr="004A4797" w:rsidTr="00D46E29">
        <w:tc>
          <w:tcPr>
            <w:tcW w:w="2518" w:type="dxa"/>
          </w:tcPr>
          <w:p w:rsidR="00D46E29" w:rsidRPr="004A4797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D46E29" w:rsidRPr="004A4797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D46E29" w:rsidRPr="00D46E29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46E29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2021 a 2023 (atualizado pelo IGP-M)</w:t>
            </w:r>
          </w:p>
        </w:tc>
        <w:tc>
          <w:tcPr>
            <w:tcW w:w="1276" w:type="dxa"/>
          </w:tcPr>
          <w:p w:rsidR="00D46E29" w:rsidRPr="00D46E29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46E29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14,966 %</w:t>
            </w:r>
          </w:p>
        </w:tc>
        <w:tc>
          <w:tcPr>
            <w:tcW w:w="1755" w:type="dxa"/>
          </w:tcPr>
          <w:p w:rsidR="00D46E29" w:rsidRPr="00D46E29" w:rsidRDefault="00D46E29" w:rsidP="001F60D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D46E29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R$ 353,74</w:t>
            </w:r>
          </w:p>
        </w:tc>
      </w:tr>
    </w:tbl>
    <w:p w:rsidR="004A4797" w:rsidRDefault="004A4797" w:rsidP="001F60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68C0" w:rsidRDefault="0078149A" w:rsidP="001F60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1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CLAÚSULA SEGUNDA:</w:t>
      </w:r>
      <w:r w:rsidR="002913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68C0" w:rsidRPr="000E67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Contrato 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>originalmente firmado</w:t>
      </w:r>
      <w:r w:rsidR="000F68C0" w:rsidRPr="000E67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as partes fica prorrogado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doze meses</w:t>
      </w:r>
      <w:r w:rsidR="000F68C0" w:rsidRPr="000E67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passa a ter sua nova vigência de </w:t>
      </w:r>
      <w:r w:rsidR="00D46E29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="000F68C0" w:rsidRPr="002913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>bril de 202</w:t>
      </w:r>
      <w:r w:rsidR="00D46E2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</w:t>
      </w:r>
      <w:r w:rsidR="00D46E29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="000F6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abril de</w:t>
      </w:r>
      <w:r w:rsidR="000F68C0" w:rsidRPr="002913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</w:t>
      </w:r>
      <w:r w:rsidR="00D46E29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0F68C0" w:rsidRPr="0029130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F68C0" w:rsidRDefault="000F68C0" w:rsidP="001F60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149A" w:rsidRPr="0078149A" w:rsidRDefault="00D46E29" w:rsidP="001F60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6E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CLÁUSULA TERCEIRA: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9130B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7814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demais cláusulas permanecem inalteradas.</w:t>
      </w:r>
    </w:p>
    <w:p w:rsidR="0078149A" w:rsidRDefault="0078149A" w:rsidP="001F60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0FB8" w:rsidRPr="00F86116" w:rsidRDefault="00D46E29" w:rsidP="001F60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78149A">
        <w:rPr>
          <w:rFonts w:ascii="Times New Roman" w:eastAsia="Calibri" w:hAnsi="Times New Roman" w:cs="Times New Roman"/>
          <w:sz w:val="24"/>
          <w:szCs w:val="24"/>
        </w:rPr>
        <w:t xml:space="preserve"> por ser a expressão da verdade, as partes assinam o pr</w:t>
      </w:r>
      <w:r w:rsidR="0029130B">
        <w:rPr>
          <w:rFonts w:ascii="Times New Roman" w:eastAsia="Calibri" w:hAnsi="Times New Roman" w:cs="Times New Roman"/>
          <w:sz w:val="24"/>
          <w:szCs w:val="24"/>
        </w:rPr>
        <w:t>esente instrumento em três vias</w:t>
      </w:r>
      <w:r w:rsidR="0078149A">
        <w:rPr>
          <w:rFonts w:ascii="Times New Roman" w:eastAsia="Calibri" w:hAnsi="Times New Roman" w:cs="Times New Roman"/>
          <w:sz w:val="24"/>
          <w:szCs w:val="24"/>
        </w:rPr>
        <w:t xml:space="preserve"> de igual forma e teor. </w:t>
      </w:r>
    </w:p>
    <w:p w:rsidR="00670FB8" w:rsidRPr="00F86116" w:rsidRDefault="00670FB8" w:rsidP="001F60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FB8" w:rsidRPr="00F86116" w:rsidRDefault="00670FB8" w:rsidP="001F60D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F8611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São </w:t>
      </w:r>
      <w:proofErr w:type="spellStart"/>
      <w:r w:rsidRPr="00F86116">
        <w:rPr>
          <w:rFonts w:ascii="Times New Roman" w:eastAsia="Calibri" w:hAnsi="Times New Roman" w:cs="Times New Roman"/>
          <w:sz w:val="24"/>
          <w:szCs w:val="24"/>
          <w:lang w:val="x-none"/>
        </w:rPr>
        <w:t>João</w:t>
      </w:r>
      <w:proofErr w:type="spellEnd"/>
      <w:r w:rsidRPr="00F8611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da </w:t>
      </w:r>
      <w:proofErr w:type="spellStart"/>
      <w:r w:rsidRPr="00F86116">
        <w:rPr>
          <w:rFonts w:ascii="Times New Roman" w:eastAsia="Calibri" w:hAnsi="Times New Roman" w:cs="Times New Roman"/>
          <w:sz w:val="24"/>
          <w:szCs w:val="24"/>
          <w:lang w:val="x-none"/>
        </w:rPr>
        <w:t>Urtiga</w:t>
      </w:r>
      <w:proofErr w:type="spellEnd"/>
      <w:r w:rsidRPr="00F8611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- RS, </w:t>
      </w:r>
      <w:proofErr w:type="spellStart"/>
      <w:r w:rsidRPr="00F86116">
        <w:rPr>
          <w:rFonts w:ascii="Times New Roman" w:eastAsia="Calibri" w:hAnsi="Times New Roman" w:cs="Times New Roman"/>
          <w:sz w:val="24"/>
          <w:szCs w:val="24"/>
          <w:lang w:val="x-none"/>
        </w:rPr>
        <w:t>em</w:t>
      </w:r>
      <w:proofErr w:type="spellEnd"/>
      <w:r w:rsidRPr="00F8611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="00D46E29">
        <w:rPr>
          <w:rFonts w:ascii="Times New Roman" w:eastAsia="Calibri" w:hAnsi="Times New Roman" w:cs="Times New Roman"/>
          <w:sz w:val="24"/>
          <w:szCs w:val="24"/>
        </w:rPr>
        <w:t>17</w:t>
      </w:r>
      <w:r w:rsidR="00F86116" w:rsidRPr="00F86116">
        <w:rPr>
          <w:rFonts w:ascii="Times New Roman" w:eastAsia="Calibri" w:hAnsi="Times New Roman" w:cs="Times New Roman"/>
          <w:sz w:val="24"/>
          <w:szCs w:val="24"/>
        </w:rPr>
        <w:t xml:space="preserve"> de abril</w:t>
      </w:r>
      <w:r w:rsidRPr="00F8611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de 20</w:t>
      </w:r>
      <w:r w:rsidRPr="00F86116">
        <w:rPr>
          <w:rFonts w:ascii="Times New Roman" w:eastAsia="Calibri" w:hAnsi="Times New Roman" w:cs="Times New Roman"/>
          <w:sz w:val="24"/>
          <w:szCs w:val="24"/>
        </w:rPr>
        <w:t>2</w:t>
      </w:r>
      <w:r w:rsidR="00D46E29">
        <w:rPr>
          <w:rFonts w:ascii="Times New Roman" w:eastAsia="Calibri" w:hAnsi="Times New Roman" w:cs="Times New Roman"/>
          <w:sz w:val="24"/>
          <w:szCs w:val="24"/>
        </w:rPr>
        <w:t>3</w:t>
      </w:r>
      <w:r w:rsidRPr="00F86116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78149A" w:rsidRPr="00F86116" w:rsidRDefault="0078149A" w:rsidP="001F60DE">
      <w:pPr>
        <w:spacing w:after="0" w:line="360" w:lineRule="auto"/>
        <w:ind w:left="2127" w:right="-568" w:hanging="198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</w:pPr>
    </w:p>
    <w:p w:rsidR="00670FB8" w:rsidRPr="00F86116" w:rsidRDefault="00670FB8" w:rsidP="001F60DE">
      <w:pPr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</w:pPr>
    </w:p>
    <w:p w:rsidR="00670FB8" w:rsidRPr="00F86116" w:rsidRDefault="00670FB8" w:rsidP="001F60DE">
      <w:pPr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CEZAR OLÍMPIO ZANDONÁ   </w:t>
      </w: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IONE DEVENS</w:t>
      </w:r>
    </w:p>
    <w:p w:rsidR="00670FB8" w:rsidRPr="00F86116" w:rsidRDefault="00670FB8" w:rsidP="001F60DE">
      <w:pPr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 w:rsidR="008C1A6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</w:t>
      </w: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unicipal </w:t>
      </w: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861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Credenciada</w:t>
      </w:r>
    </w:p>
    <w:p w:rsidR="00670FB8" w:rsidRPr="00F86116" w:rsidRDefault="00670FB8" w:rsidP="001F60DE">
      <w:pPr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:rsidR="00670FB8" w:rsidRPr="00F86116" w:rsidRDefault="00670FB8" w:rsidP="001F60DE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F86116">
        <w:rPr>
          <w:rFonts w:ascii="Times New Roman" w:eastAsia="Times New Roman" w:hAnsi="Times New Roman" w:cs="Times New Roman"/>
          <w:lang w:eastAsia="pt-BR"/>
        </w:rPr>
        <w:t>TESTEMUNHAS:</w:t>
      </w:r>
    </w:p>
    <w:p w:rsidR="00670FB8" w:rsidRPr="00F86116" w:rsidRDefault="00670FB8" w:rsidP="001F60DE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</w:p>
    <w:p w:rsidR="00817EB0" w:rsidRPr="00F86116" w:rsidRDefault="00670FB8" w:rsidP="001F60D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86116">
        <w:rPr>
          <w:rFonts w:ascii="Times New Roman" w:eastAsia="Times New Roman" w:hAnsi="Times New Roman" w:cs="Times New Roman"/>
          <w:lang w:eastAsia="pt-BR"/>
        </w:rPr>
        <w:t>___________________________________        ___________________________________</w:t>
      </w:r>
    </w:p>
    <w:sectPr w:rsidR="00817EB0" w:rsidRPr="00F86116" w:rsidSect="001F60DE">
      <w:headerReference w:type="default" r:id="rId7"/>
      <w:pgSz w:w="11906" w:h="16838"/>
      <w:pgMar w:top="1843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62" w:rsidRDefault="003E2262">
      <w:pPr>
        <w:spacing w:after="0" w:line="240" w:lineRule="auto"/>
      </w:pPr>
      <w:r>
        <w:separator/>
      </w:r>
    </w:p>
  </w:endnote>
  <w:endnote w:type="continuationSeparator" w:id="0">
    <w:p w:rsidR="003E2262" w:rsidRDefault="003E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62" w:rsidRDefault="003E2262">
      <w:pPr>
        <w:spacing w:after="0" w:line="240" w:lineRule="auto"/>
      </w:pPr>
      <w:r>
        <w:separator/>
      </w:r>
    </w:p>
  </w:footnote>
  <w:footnote w:type="continuationSeparator" w:id="0">
    <w:p w:rsidR="003E2262" w:rsidRDefault="003E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8D" w:rsidRDefault="008541EE">
    <w:pPr>
      <w:pStyle w:val="Cabealh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128E003" wp14:editId="2826A6F0">
          <wp:simplePos x="0" y="0"/>
          <wp:positionH relativeFrom="page">
            <wp:posOffset>248285</wp:posOffset>
          </wp:positionH>
          <wp:positionV relativeFrom="paragraph">
            <wp:posOffset>-324485</wp:posOffset>
          </wp:positionV>
          <wp:extent cx="7060018" cy="935665"/>
          <wp:effectExtent l="0" t="0" r="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49"/>
    <w:rsid w:val="000E6760"/>
    <w:rsid w:val="000F68C0"/>
    <w:rsid w:val="00122F6C"/>
    <w:rsid w:val="001A1349"/>
    <w:rsid w:val="001A409B"/>
    <w:rsid w:val="001C6654"/>
    <w:rsid w:val="001F60DE"/>
    <w:rsid w:val="002757CE"/>
    <w:rsid w:val="0029130B"/>
    <w:rsid w:val="003775C2"/>
    <w:rsid w:val="003E2262"/>
    <w:rsid w:val="004A4797"/>
    <w:rsid w:val="00670FB8"/>
    <w:rsid w:val="006B08E4"/>
    <w:rsid w:val="0078149A"/>
    <w:rsid w:val="00817EB0"/>
    <w:rsid w:val="008541EE"/>
    <w:rsid w:val="008C1A6E"/>
    <w:rsid w:val="00926206"/>
    <w:rsid w:val="00A33A93"/>
    <w:rsid w:val="00A92F33"/>
    <w:rsid w:val="00CE6E85"/>
    <w:rsid w:val="00D46E29"/>
    <w:rsid w:val="00DA3BC5"/>
    <w:rsid w:val="00E67B7C"/>
    <w:rsid w:val="00F30082"/>
    <w:rsid w:val="00F86116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C76EF3"/>
  <w15:docId w15:val="{907700D8-52B0-4E41-928B-33133328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FB8"/>
  </w:style>
  <w:style w:type="paragraph" w:styleId="Rodap">
    <w:name w:val="footer"/>
    <w:basedOn w:val="Normal"/>
    <w:link w:val="RodapChar"/>
    <w:uiPriority w:val="99"/>
    <w:unhideWhenUsed/>
    <w:rsid w:val="00F86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116"/>
  </w:style>
  <w:style w:type="paragraph" w:styleId="Textodebalo">
    <w:name w:val="Balloon Text"/>
    <w:basedOn w:val="Normal"/>
    <w:link w:val="TextodebaloChar"/>
    <w:uiPriority w:val="99"/>
    <w:semiHidden/>
    <w:unhideWhenUsed/>
    <w:rsid w:val="00F8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1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56535-FF29-43D1-857F-822149F4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Alog</cp:lastModifiedBy>
  <cp:revision>3</cp:revision>
  <cp:lastPrinted>2023-04-18T13:23:00Z</cp:lastPrinted>
  <dcterms:created xsi:type="dcterms:W3CDTF">2023-04-18T13:23:00Z</dcterms:created>
  <dcterms:modified xsi:type="dcterms:W3CDTF">2023-04-18T13:25:00Z</dcterms:modified>
</cp:coreProperties>
</file>