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377F8966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B455AB">
        <w:rPr>
          <w:rFonts w:ascii="Times New Roman" w:hAnsi="Times New Roman" w:cs="Times New Roman"/>
          <w:b/>
          <w:szCs w:val="24"/>
        </w:rPr>
        <w:t>40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CONTRATANTE: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16629DD6" w:rsidR="00647DA8" w:rsidRPr="0017535C" w:rsidRDefault="00820879" w:rsidP="0017535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 xml:space="preserve">CONTRATADO: </w:t>
      </w:r>
      <w:r w:rsidR="00B455AB" w:rsidRPr="00B455AB">
        <w:rPr>
          <w:rFonts w:ascii="Times New Roman" w:hAnsi="Times New Roman" w:cs="Times New Roman"/>
          <w:szCs w:val="24"/>
        </w:rPr>
        <w:t xml:space="preserve">RADIO EDUCADORA DE SÃO JOÃO DA URTIGA LTDA, pessoa jurídica de direito privado, inscrita no CNPJ sob nº 92.469.782/0001-20, com sede na Rua Sananduva, nº 178, bairro Centro, cidade de São João da Urtiga, Estado do Rio Grande do Sul, neste ato representado pelo seu sócio administrador, Sr. Murilo </w:t>
      </w:r>
      <w:proofErr w:type="spellStart"/>
      <w:r w:rsidR="00B455AB" w:rsidRPr="00B455AB">
        <w:rPr>
          <w:rFonts w:ascii="Times New Roman" w:hAnsi="Times New Roman" w:cs="Times New Roman"/>
          <w:szCs w:val="24"/>
        </w:rPr>
        <w:t>Pasquetti</w:t>
      </w:r>
      <w:proofErr w:type="spellEnd"/>
      <w:r w:rsidR="00B455AB" w:rsidRPr="00B455AB">
        <w:rPr>
          <w:rFonts w:ascii="Times New Roman" w:hAnsi="Times New Roman" w:cs="Times New Roman"/>
          <w:szCs w:val="24"/>
        </w:rPr>
        <w:t xml:space="preserve"> Flores, brasileiro, maior, </w:t>
      </w:r>
      <w:r w:rsidR="00B455AB" w:rsidRPr="00B455AB">
        <w:rPr>
          <w:rFonts w:ascii="Times New Roman" w:hAnsi="Times New Roman" w:cs="Times New Roman"/>
          <w:szCs w:val="24"/>
        </w:rPr>
        <w:t>portador do CPF nº 051.087.950-09 e Carteira de Identidade nº 9115120091</w:t>
      </w:r>
      <w:r w:rsidR="00B455AB">
        <w:rPr>
          <w:rFonts w:ascii="Times New Roman" w:hAnsi="Times New Roman" w:cs="Times New Roman"/>
          <w:szCs w:val="24"/>
        </w:rPr>
        <w:t xml:space="preserve">, </w:t>
      </w:r>
      <w:r w:rsidR="00B455AB" w:rsidRPr="00B455AB">
        <w:rPr>
          <w:rFonts w:ascii="Times New Roman" w:hAnsi="Times New Roman" w:cs="Times New Roman"/>
          <w:szCs w:val="24"/>
        </w:rPr>
        <w:t>residente e domiciliado(a) na Rua Padre José, nº 120, Município de São João da Urtig</w:t>
      </w:r>
      <w:r w:rsidR="00B455AB">
        <w:rPr>
          <w:rFonts w:ascii="Times New Roman" w:hAnsi="Times New Roman" w:cs="Times New Roman"/>
          <w:szCs w:val="24"/>
        </w:rPr>
        <w:t>a, Estado do Rio Grande do Sul.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1AF43913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17535C">
        <w:rPr>
          <w:rFonts w:ascii="Times New Roman" w:hAnsi="Times New Roman" w:cs="Times New Roman"/>
          <w:szCs w:val="24"/>
        </w:rPr>
        <w:t>14.133/2021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6E0BFE9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referente ao </w:t>
      </w:r>
      <w:r w:rsidR="00A158C4" w:rsidRPr="00A158C4">
        <w:rPr>
          <w:rFonts w:ascii="Times New Roman" w:hAnsi="Times New Roman" w:cs="Times New Roman"/>
          <w:bCs/>
          <w:szCs w:val="24"/>
        </w:rPr>
        <w:t>contrato administrativo n° 0</w:t>
      </w:r>
      <w:r w:rsidR="00B455AB">
        <w:rPr>
          <w:rFonts w:ascii="Times New Roman" w:hAnsi="Times New Roman" w:cs="Times New Roman"/>
          <w:bCs/>
          <w:szCs w:val="24"/>
        </w:rPr>
        <w:t>40</w:t>
      </w:r>
      <w:r w:rsidR="00A158C4" w:rsidRPr="00A158C4">
        <w:rPr>
          <w:rFonts w:ascii="Times New Roman" w:hAnsi="Times New Roman" w:cs="Times New Roman"/>
          <w:bCs/>
          <w:szCs w:val="24"/>
        </w:rPr>
        <w:t>/2023</w:t>
      </w:r>
      <w:r w:rsidR="00990FF6">
        <w:rPr>
          <w:rFonts w:ascii="Times New Roman" w:eastAsia="Times New Roman" w:hAnsi="Times New Roman" w:cs="Times New Roman"/>
        </w:rPr>
        <w:t xml:space="preserve"> fica prorrogado até a data de </w:t>
      </w:r>
      <w:r w:rsidR="0017535C">
        <w:rPr>
          <w:rFonts w:ascii="Times New Roman" w:eastAsia="Times New Roman" w:hAnsi="Times New Roman" w:cs="Times New Roman"/>
        </w:rPr>
        <w:t>0</w:t>
      </w:r>
      <w:r w:rsidR="00B455AB">
        <w:rPr>
          <w:rFonts w:ascii="Times New Roman" w:eastAsia="Times New Roman" w:hAnsi="Times New Roman" w:cs="Times New Roman"/>
        </w:rPr>
        <w:t>8</w:t>
      </w:r>
      <w:r w:rsidR="00990FF6">
        <w:rPr>
          <w:rFonts w:ascii="Times New Roman" w:eastAsia="Times New Roman" w:hAnsi="Times New Roman" w:cs="Times New Roman"/>
        </w:rPr>
        <w:t xml:space="preserve"> de </w:t>
      </w:r>
      <w:r w:rsidR="00521FAC">
        <w:rPr>
          <w:rFonts w:ascii="Times New Roman" w:eastAsia="Times New Roman" w:hAnsi="Times New Roman" w:cs="Times New Roman"/>
        </w:rPr>
        <w:t>ma</w:t>
      </w:r>
      <w:r w:rsidR="0017535C">
        <w:rPr>
          <w:rFonts w:ascii="Times New Roman" w:eastAsia="Times New Roman" w:hAnsi="Times New Roman" w:cs="Times New Roman"/>
        </w:rPr>
        <w:t>i</w:t>
      </w:r>
      <w:r w:rsidR="00521FAC">
        <w:rPr>
          <w:rFonts w:ascii="Times New Roman" w:eastAsia="Times New Roman" w:hAnsi="Times New Roman" w:cs="Times New Roman"/>
        </w:rPr>
        <w:t>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1F5A6955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17535C">
        <w:rPr>
          <w:rFonts w:ascii="Times New Roman" w:hAnsi="Times New Roman" w:cs="Times New Roman"/>
          <w:szCs w:val="24"/>
        </w:rPr>
        <w:t>09</w:t>
      </w:r>
      <w:r w:rsidR="007840AF">
        <w:rPr>
          <w:rFonts w:ascii="Times New Roman" w:hAnsi="Times New Roman" w:cs="Times New Roman"/>
          <w:szCs w:val="24"/>
        </w:rPr>
        <w:t xml:space="preserve"> de </w:t>
      </w:r>
      <w:r w:rsidR="00521FAC">
        <w:rPr>
          <w:rFonts w:ascii="Times New Roman" w:hAnsi="Times New Roman" w:cs="Times New Roman"/>
          <w:szCs w:val="24"/>
        </w:rPr>
        <w:t>ma</w:t>
      </w:r>
      <w:r w:rsidR="0017535C">
        <w:rPr>
          <w:rFonts w:ascii="Times New Roman" w:hAnsi="Times New Roman" w:cs="Times New Roman"/>
          <w:szCs w:val="24"/>
        </w:rPr>
        <w:t>i</w:t>
      </w:r>
      <w:r w:rsidR="0001771E">
        <w:rPr>
          <w:rFonts w:ascii="Times New Roman" w:hAnsi="Times New Roman" w:cs="Times New Roman"/>
          <w:szCs w:val="24"/>
        </w:rPr>
        <w:t xml:space="preserve">o </w:t>
      </w:r>
      <w:r w:rsidRPr="00FC639D">
        <w:rPr>
          <w:rFonts w:ascii="Times New Roman" w:hAnsi="Times New Roman" w:cs="Times New Roman"/>
          <w:szCs w:val="24"/>
        </w:rPr>
        <w:t>de 202</w:t>
      </w:r>
      <w:r w:rsidR="0001771E">
        <w:rPr>
          <w:rFonts w:ascii="Times New Roman" w:hAnsi="Times New Roman" w:cs="Times New Roman"/>
          <w:szCs w:val="24"/>
        </w:rPr>
        <w:t>4</w:t>
      </w:r>
      <w:r w:rsidR="00521FAC">
        <w:rPr>
          <w:rFonts w:ascii="Times New Roman" w:hAnsi="Times New Roman" w:cs="Times New Roman"/>
          <w:szCs w:val="24"/>
        </w:rPr>
        <w:t xml:space="preserve">, </w:t>
      </w:r>
    </w:p>
    <w:p w14:paraId="7CD60D53" w14:textId="5972AD49" w:rsidR="00FD25D8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5B0EE944" w14:textId="05FDE5E5" w:rsidR="0017535C" w:rsidRDefault="00B455AB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RÁDIO EDUCADORA DE SÃO JOÃO DA URTIGA</w:t>
            </w:r>
            <w:r w:rsidR="0017535C" w:rsidRPr="0017535C">
              <w:rPr>
                <w:rFonts w:ascii="Times New Roman" w:hAnsi="Times New Roman" w:cs="Times New Roman"/>
                <w:bCs/>
                <w:szCs w:val="24"/>
              </w:rPr>
              <w:t xml:space="preserve"> LTDA</w:t>
            </w:r>
          </w:p>
          <w:p w14:paraId="23695F14" w14:textId="398D4CF0" w:rsidR="0017535C" w:rsidRP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CONTRATADA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B455AB">
    <w:pPr>
      <w:tabs>
        <w:tab w:val="center" w:pos="4252"/>
        <w:tab w:val="right" w:pos="8504"/>
      </w:tabs>
      <w:spacing w:after="0" w:line="240" w:lineRule="auto"/>
      <w:ind w:left="-426" w:right="-284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B455AB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B284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FDC499F" wp14:editId="71015956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7640D"/>
    <w:rsid w:val="003F39A9"/>
    <w:rsid w:val="004305A4"/>
    <w:rsid w:val="00471F1A"/>
    <w:rsid w:val="00495D67"/>
    <w:rsid w:val="00521FAC"/>
    <w:rsid w:val="00593438"/>
    <w:rsid w:val="005B5DA0"/>
    <w:rsid w:val="005C6E8A"/>
    <w:rsid w:val="00647DA8"/>
    <w:rsid w:val="00696A31"/>
    <w:rsid w:val="006C0B1C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455AB"/>
    <w:rsid w:val="00BF285C"/>
    <w:rsid w:val="00D152A8"/>
    <w:rsid w:val="00D62D67"/>
    <w:rsid w:val="00D84094"/>
    <w:rsid w:val="00D852D1"/>
    <w:rsid w:val="00DC7786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4</cp:revision>
  <cp:lastPrinted>2024-02-14T16:13:00Z</cp:lastPrinted>
  <dcterms:created xsi:type="dcterms:W3CDTF">2024-03-25T19:04:00Z</dcterms:created>
  <dcterms:modified xsi:type="dcterms:W3CDTF">2024-05-28T13:04:00Z</dcterms:modified>
</cp:coreProperties>
</file>