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FC639D" w:rsidRDefault="00153B60" w:rsidP="00153B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SEXT</w:t>
      </w:r>
      <w:r w:rsidR="00820879" w:rsidRPr="00FC639D">
        <w:rPr>
          <w:rFonts w:ascii="Times New Roman" w:hAnsi="Times New Roman" w:cs="Times New Roman"/>
          <w:b/>
          <w:szCs w:val="24"/>
        </w:rPr>
        <w:t>O ADITIVO AO CONTRATO ADMINISTRATIVO N° 0</w:t>
      </w:r>
      <w:r w:rsidR="00D84094" w:rsidRPr="00FC639D">
        <w:rPr>
          <w:rFonts w:ascii="Times New Roman" w:hAnsi="Times New Roman" w:cs="Times New Roman"/>
          <w:b/>
          <w:szCs w:val="24"/>
        </w:rPr>
        <w:t>6</w:t>
      </w:r>
      <w:r w:rsidR="00647DA8" w:rsidRPr="00FC639D">
        <w:rPr>
          <w:rFonts w:ascii="Times New Roman" w:hAnsi="Times New Roman" w:cs="Times New Roman"/>
          <w:b/>
          <w:szCs w:val="24"/>
        </w:rPr>
        <w:t>5</w:t>
      </w:r>
      <w:r w:rsidR="00820879" w:rsidRPr="00FC639D">
        <w:rPr>
          <w:rFonts w:ascii="Times New Roman" w:hAnsi="Times New Roman" w:cs="Times New Roman"/>
          <w:b/>
          <w:szCs w:val="24"/>
        </w:rPr>
        <w:t>/2022</w:t>
      </w:r>
    </w:p>
    <w:p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CONTRATANTE: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84094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 xml:space="preserve">CONTRATADO: </w:t>
      </w:r>
      <w:r w:rsidR="00647DA8" w:rsidRPr="00FC639D">
        <w:rPr>
          <w:rFonts w:ascii="Times New Roman" w:hAnsi="Times New Roman" w:cs="Times New Roman"/>
          <w:szCs w:val="24"/>
        </w:rPr>
        <w:t xml:space="preserve">EMPRESA WALDOMIRO CADORE &amp; IRMÃO LTDA, inscrita no Cadastro Nacional de Pessoa Jurídica (CNPJ) sob n° 91.271.387/0001-76, com sede na Avenida Professor Zeferino, n° 1549, Bairro Centro, na cidade de São João da Urtiga RS, neste ato representada pelo Sr. Silvio Cesar </w:t>
      </w:r>
      <w:proofErr w:type="spellStart"/>
      <w:r w:rsidR="00647DA8" w:rsidRPr="00FC639D">
        <w:rPr>
          <w:rFonts w:ascii="Times New Roman" w:hAnsi="Times New Roman" w:cs="Times New Roman"/>
          <w:szCs w:val="24"/>
        </w:rPr>
        <w:t>Cadore</w:t>
      </w:r>
      <w:proofErr w:type="spellEnd"/>
      <w:r w:rsidR="00647DA8" w:rsidRPr="00FC639D">
        <w:rPr>
          <w:rFonts w:ascii="Times New Roman" w:hAnsi="Times New Roman" w:cs="Times New Roman"/>
          <w:szCs w:val="24"/>
        </w:rPr>
        <w:t>, portador de Cédula de Identidade sob n° 7032040789, CPF sob n° 503.776.630-34, residente e domiciliado na Avenida Professor Zeferino, n° 1549, Bairro Centro, na cidade de São João da Urtiga RS.</w:t>
      </w:r>
    </w:p>
    <w:p w:rsidR="00647DA8" w:rsidRPr="00FC639D" w:rsidRDefault="00647DA8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As partes acima identificadas, com fundamento na Lei Federal nº 8.666/93, firmam o presente aditivo ao contrato, nos termos das cláusulas seguintes:</w:t>
      </w:r>
    </w:p>
    <w:p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153B60" w:rsidRPr="00153B60">
        <w:rPr>
          <w:rFonts w:ascii="Times New Roman" w:eastAsia="Times New Roman" w:hAnsi="Times New Roman" w:cs="Times New Roman"/>
        </w:rPr>
        <w:t xml:space="preserve">Tendo em vista o requerimento de reequilíbrio econômico e financeiro e a justificação, a partir do dia </w:t>
      </w:r>
      <w:r w:rsidR="0001771E">
        <w:rPr>
          <w:rFonts w:ascii="Times New Roman" w:eastAsia="Times New Roman" w:hAnsi="Times New Roman" w:cs="Times New Roman"/>
        </w:rPr>
        <w:t>08/02/2024</w:t>
      </w:r>
      <w:r w:rsidR="00153B60" w:rsidRPr="00153B60">
        <w:rPr>
          <w:rFonts w:ascii="Times New Roman" w:eastAsia="Times New Roman" w:hAnsi="Times New Roman" w:cs="Times New Roman"/>
        </w:rPr>
        <w:t>, o preço</w:t>
      </w:r>
      <w:r w:rsidR="00153B60" w:rsidRPr="00FC639D">
        <w:rPr>
          <w:rFonts w:ascii="Times New Roman" w:hAnsi="Times New Roman" w:cs="Times New Roman"/>
          <w:szCs w:val="24"/>
        </w:rPr>
        <w:t xml:space="preserve"> </w:t>
      </w:r>
      <w:r w:rsidR="00153B60">
        <w:rPr>
          <w:rFonts w:ascii="Times New Roman" w:hAnsi="Times New Roman" w:cs="Times New Roman"/>
          <w:szCs w:val="24"/>
        </w:rPr>
        <w:t xml:space="preserve">dos itens abaixo passam a ser os seguintes: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4932"/>
        <w:gridCol w:w="1644"/>
        <w:gridCol w:w="1696"/>
        <w:gridCol w:w="1551"/>
      </w:tblGrid>
      <w:tr w:rsidR="00976808" w:rsidRPr="00FC639D" w:rsidTr="00153B60">
        <w:tc>
          <w:tcPr>
            <w:tcW w:w="656" w:type="dxa"/>
          </w:tcPr>
          <w:p w:rsidR="00976808" w:rsidRPr="00FC639D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 xml:space="preserve">Item </w:t>
            </w:r>
          </w:p>
        </w:tc>
        <w:tc>
          <w:tcPr>
            <w:tcW w:w="4932" w:type="dxa"/>
          </w:tcPr>
          <w:p w:rsidR="00976808" w:rsidRPr="00FC639D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 xml:space="preserve">Descrição </w:t>
            </w:r>
          </w:p>
        </w:tc>
        <w:tc>
          <w:tcPr>
            <w:tcW w:w="1644" w:type="dxa"/>
          </w:tcPr>
          <w:p w:rsidR="00976808" w:rsidRPr="00FC639D" w:rsidRDefault="00153B60" w:rsidP="00153B6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Valor anterior</w:t>
            </w:r>
          </w:p>
        </w:tc>
        <w:tc>
          <w:tcPr>
            <w:tcW w:w="1696" w:type="dxa"/>
          </w:tcPr>
          <w:p w:rsidR="00976808" w:rsidRPr="00FC639D" w:rsidRDefault="00153B60" w:rsidP="00153B6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Porcentagem</w:t>
            </w:r>
          </w:p>
        </w:tc>
        <w:tc>
          <w:tcPr>
            <w:tcW w:w="1551" w:type="dxa"/>
          </w:tcPr>
          <w:p w:rsidR="00976808" w:rsidRPr="00FC639D" w:rsidRDefault="00153B60" w:rsidP="00153B6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Valor atual</w:t>
            </w:r>
          </w:p>
        </w:tc>
      </w:tr>
      <w:tr w:rsidR="0037640D" w:rsidRPr="00FC639D" w:rsidTr="00153B60">
        <w:tc>
          <w:tcPr>
            <w:tcW w:w="656" w:type="dxa"/>
          </w:tcPr>
          <w:p w:rsidR="0037640D" w:rsidRPr="00FC639D" w:rsidRDefault="00153B60" w:rsidP="00D8409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005</w:t>
            </w:r>
          </w:p>
        </w:tc>
        <w:tc>
          <w:tcPr>
            <w:tcW w:w="4932" w:type="dxa"/>
          </w:tcPr>
          <w:p w:rsidR="0037640D" w:rsidRPr="00FC639D" w:rsidRDefault="00153B60" w:rsidP="00D8409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CIMENTO CP II 50 KG -SC</w:t>
            </w:r>
          </w:p>
        </w:tc>
        <w:tc>
          <w:tcPr>
            <w:tcW w:w="1644" w:type="dxa"/>
          </w:tcPr>
          <w:p w:rsidR="0037640D" w:rsidRPr="00FC639D" w:rsidRDefault="00153B60" w:rsidP="0037640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R$ 38,62</w:t>
            </w:r>
          </w:p>
        </w:tc>
        <w:tc>
          <w:tcPr>
            <w:tcW w:w="1696" w:type="dxa"/>
          </w:tcPr>
          <w:p w:rsidR="0037640D" w:rsidRPr="00FC639D" w:rsidRDefault="00153B60" w:rsidP="0037640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29,48%</w:t>
            </w:r>
          </w:p>
        </w:tc>
        <w:tc>
          <w:tcPr>
            <w:tcW w:w="1551" w:type="dxa"/>
          </w:tcPr>
          <w:p w:rsidR="0037640D" w:rsidRPr="00FC639D" w:rsidRDefault="0037640D" w:rsidP="00153B6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 xml:space="preserve">R$ </w:t>
            </w:r>
            <w:r w:rsidR="00153B60">
              <w:rPr>
                <w:rFonts w:ascii="Times New Roman" w:hAnsi="Times New Roman" w:cs="Times New Roman"/>
                <w:szCs w:val="24"/>
              </w:rPr>
              <w:t>50,01</w:t>
            </w:r>
          </w:p>
        </w:tc>
      </w:tr>
      <w:tr w:rsidR="004305A4" w:rsidRPr="00FC639D" w:rsidTr="00153B60">
        <w:tc>
          <w:tcPr>
            <w:tcW w:w="656" w:type="dxa"/>
          </w:tcPr>
          <w:p w:rsidR="004305A4" w:rsidRPr="00FC639D" w:rsidRDefault="00153B60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011</w:t>
            </w:r>
          </w:p>
        </w:tc>
        <w:tc>
          <w:tcPr>
            <w:tcW w:w="4932" w:type="dxa"/>
          </w:tcPr>
          <w:p w:rsidR="004305A4" w:rsidRPr="00FC639D" w:rsidRDefault="00153B60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AREIA MÉDIA M³</w:t>
            </w:r>
          </w:p>
        </w:tc>
        <w:tc>
          <w:tcPr>
            <w:tcW w:w="1644" w:type="dxa"/>
          </w:tcPr>
          <w:p w:rsidR="004305A4" w:rsidRPr="00FC639D" w:rsidRDefault="00153B60" w:rsidP="00031A5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R$ 184,90</w:t>
            </w:r>
          </w:p>
        </w:tc>
        <w:tc>
          <w:tcPr>
            <w:tcW w:w="1696" w:type="dxa"/>
          </w:tcPr>
          <w:p w:rsidR="004305A4" w:rsidRPr="00FC639D" w:rsidRDefault="00153B60" w:rsidP="00FF0B8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33,93%</w:t>
            </w:r>
          </w:p>
        </w:tc>
        <w:tc>
          <w:tcPr>
            <w:tcW w:w="1551" w:type="dxa"/>
          </w:tcPr>
          <w:p w:rsidR="004305A4" w:rsidRPr="00FC639D" w:rsidRDefault="004305A4" w:rsidP="00153B6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 xml:space="preserve">R$ </w:t>
            </w:r>
            <w:r w:rsidR="00153B60">
              <w:rPr>
                <w:rFonts w:ascii="Times New Roman" w:hAnsi="Times New Roman" w:cs="Times New Roman"/>
                <w:szCs w:val="24"/>
              </w:rPr>
              <w:t>235,64</w:t>
            </w:r>
          </w:p>
        </w:tc>
      </w:tr>
    </w:tbl>
    <w:p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01771E">
        <w:rPr>
          <w:rFonts w:ascii="Times New Roman" w:hAnsi="Times New Roman" w:cs="Times New Roman"/>
          <w:szCs w:val="24"/>
        </w:rPr>
        <w:t xml:space="preserve"> 08</w:t>
      </w:r>
      <w:r w:rsidR="007840AF">
        <w:rPr>
          <w:rFonts w:ascii="Times New Roman" w:hAnsi="Times New Roman" w:cs="Times New Roman"/>
          <w:szCs w:val="24"/>
        </w:rPr>
        <w:t xml:space="preserve"> de </w:t>
      </w:r>
      <w:r w:rsidR="0001771E">
        <w:rPr>
          <w:rFonts w:ascii="Times New Roman" w:hAnsi="Times New Roman" w:cs="Times New Roman"/>
          <w:szCs w:val="24"/>
        </w:rPr>
        <w:t xml:space="preserve">fevereiro </w:t>
      </w:r>
      <w:r w:rsidRPr="00FC639D">
        <w:rPr>
          <w:rFonts w:ascii="Times New Roman" w:hAnsi="Times New Roman" w:cs="Times New Roman"/>
          <w:szCs w:val="24"/>
        </w:rPr>
        <w:t>de 202</w:t>
      </w:r>
      <w:r w:rsidR="0001771E">
        <w:rPr>
          <w:rFonts w:ascii="Times New Roman" w:hAnsi="Times New Roman" w:cs="Times New Roman"/>
          <w:szCs w:val="24"/>
        </w:rPr>
        <w:t>4</w:t>
      </w:r>
      <w:r w:rsidRPr="00FC639D">
        <w:rPr>
          <w:rFonts w:ascii="Times New Roman" w:hAnsi="Times New Roman" w:cs="Times New Roman"/>
          <w:szCs w:val="24"/>
        </w:rPr>
        <w:t>.</w:t>
      </w:r>
    </w:p>
    <w:p w:rsidR="00FD25D8" w:rsidRPr="00FC639D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D25D8" w:rsidRPr="00FC639D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       ___________________________________</w:t>
      </w:r>
    </w:p>
    <w:p w:rsidR="009C4E7D" w:rsidRPr="00FC639D" w:rsidRDefault="00FF0B81" w:rsidP="0001771E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WALDOMIRO CADORE &amp; IRMÃO LTDA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="007840AF" w:rsidRPr="00FC639D">
        <w:rPr>
          <w:rFonts w:ascii="Times New Roman" w:hAnsi="Times New Roman" w:cs="Times New Roman"/>
          <w:szCs w:val="24"/>
        </w:rPr>
        <w:tab/>
        <w:t xml:space="preserve"> </w:t>
      </w:r>
      <w:r w:rsidR="0001771E">
        <w:rPr>
          <w:rFonts w:ascii="Times New Roman" w:hAnsi="Times New Roman" w:cs="Times New Roman"/>
          <w:szCs w:val="24"/>
        </w:rPr>
        <w:tab/>
        <w:t xml:space="preserve">   </w:t>
      </w:r>
      <w:r w:rsidR="007840AF" w:rsidRPr="00FC639D">
        <w:rPr>
          <w:rFonts w:ascii="Times New Roman" w:hAnsi="Times New Roman" w:cs="Times New Roman"/>
          <w:szCs w:val="24"/>
        </w:rPr>
        <w:t>CEZAR</w:t>
      </w:r>
      <w:r w:rsidR="009C4E7D" w:rsidRPr="00FC639D">
        <w:rPr>
          <w:rFonts w:ascii="Times New Roman" w:hAnsi="Times New Roman" w:cs="Times New Roman"/>
          <w:szCs w:val="24"/>
        </w:rPr>
        <w:t xml:space="preserve"> OLÍMPIO ZANDONÁ.</w:t>
      </w:r>
    </w:p>
    <w:p w:rsidR="009C4E7D" w:rsidRPr="00FC639D" w:rsidRDefault="009C4E7D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CONTRATADA 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           Prefeito Municipal.</w:t>
      </w:r>
    </w:p>
    <w:p w:rsidR="009C4E7D" w:rsidRPr="00FC639D" w:rsidRDefault="009C4E7D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</w:p>
    <w:p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:rsidR="00FC639D" w:rsidRPr="00FC639D" w:rsidRDefault="00FC639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1" w:rsidRDefault="000A2991" w:rsidP="00750A78">
      <w:pPr>
        <w:spacing w:after="0" w:line="240" w:lineRule="auto"/>
      </w:pPr>
      <w:r>
        <w:separator/>
      </w:r>
    </w:p>
  </w:endnote>
  <w:end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0A2991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1" w:rsidRDefault="000A2991" w:rsidP="00750A78">
      <w:pPr>
        <w:spacing w:after="0" w:line="240" w:lineRule="auto"/>
      </w:pPr>
      <w:r>
        <w:separator/>
      </w:r>
    </w:p>
  </w:footnote>
  <w:foot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35"/>
    <w:rsid w:val="0001771E"/>
    <w:rsid w:val="0002352D"/>
    <w:rsid w:val="00031A5E"/>
    <w:rsid w:val="000A2991"/>
    <w:rsid w:val="00143552"/>
    <w:rsid w:val="00153B60"/>
    <w:rsid w:val="0021063E"/>
    <w:rsid w:val="003058C4"/>
    <w:rsid w:val="00330F8F"/>
    <w:rsid w:val="0037640D"/>
    <w:rsid w:val="003F39A9"/>
    <w:rsid w:val="004305A4"/>
    <w:rsid w:val="00471F1A"/>
    <w:rsid w:val="00495D67"/>
    <w:rsid w:val="005C6E8A"/>
    <w:rsid w:val="00647DA8"/>
    <w:rsid w:val="00696A31"/>
    <w:rsid w:val="006C0B1C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C4E7D"/>
    <w:rsid w:val="00A15435"/>
    <w:rsid w:val="00A5437A"/>
    <w:rsid w:val="00B30EC8"/>
    <w:rsid w:val="00BF285C"/>
    <w:rsid w:val="00D152A8"/>
    <w:rsid w:val="00D62D67"/>
    <w:rsid w:val="00D84094"/>
    <w:rsid w:val="00D852D1"/>
    <w:rsid w:val="00DC7786"/>
    <w:rsid w:val="00EA5424"/>
    <w:rsid w:val="00F839A1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FC74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6</cp:revision>
  <cp:lastPrinted>2021-08-13T19:48:00Z</cp:lastPrinted>
  <dcterms:created xsi:type="dcterms:W3CDTF">2023-05-22T16:57:00Z</dcterms:created>
  <dcterms:modified xsi:type="dcterms:W3CDTF">2024-02-08T12:18:00Z</dcterms:modified>
</cp:coreProperties>
</file>