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627" w:rsidRDefault="00724627" w:rsidP="00A31E1D">
      <w:pPr>
        <w:pStyle w:val="Cabealho"/>
        <w:tabs>
          <w:tab w:val="left" w:pos="708"/>
        </w:tabs>
        <w:rPr>
          <w:rFonts w:ascii="Bookman Old Style" w:hAnsi="Bookman Old Style"/>
          <w:b/>
          <w:sz w:val="24"/>
          <w:szCs w:val="24"/>
          <w:lang w:val="pt-BR"/>
        </w:rPr>
      </w:pPr>
    </w:p>
    <w:p w:rsidR="00B74A24" w:rsidRPr="00724627" w:rsidRDefault="00A31E1D" w:rsidP="00B74A24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 w:val="24"/>
          <w:szCs w:val="24"/>
          <w:lang w:val="pt-BR"/>
        </w:rPr>
      </w:pPr>
      <w:r>
        <w:rPr>
          <w:rFonts w:ascii="Bookman Old Style" w:hAnsi="Bookman Old Style"/>
          <w:b/>
          <w:sz w:val="24"/>
          <w:szCs w:val="24"/>
          <w:lang w:val="pt-BR"/>
        </w:rPr>
        <w:t>SEGUNDO</w:t>
      </w:r>
      <w:r w:rsidR="00724627" w:rsidRPr="00724627">
        <w:rPr>
          <w:rFonts w:ascii="Bookman Old Style" w:hAnsi="Bookman Old Style"/>
          <w:b/>
          <w:sz w:val="24"/>
          <w:szCs w:val="24"/>
          <w:lang w:val="pt-BR"/>
        </w:rPr>
        <w:t xml:space="preserve"> ADITIVO </w:t>
      </w:r>
      <w:r>
        <w:rPr>
          <w:rFonts w:ascii="Bookman Old Style" w:hAnsi="Bookman Old Style"/>
          <w:b/>
          <w:sz w:val="24"/>
          <w:szCs w:val="24"/>
          <w:lang w:val="pt-BR"/>
        </w:rPr>
        <w:t>AUMENTO</w:t>
      </w:r>
      <w:r w:rsidR="00724627" w:rsidRPr="00724627">
        <w:rPr>
          <w:rFonts w:ascii="Bookman Old Style" w:hAnsi="Bookman Old Style"/>
          <w:b/>
          <w:sz w:val="24"/>
          <w:szCs w:val="24"/>
          <w:lang w:val="pt-BR"/>
        </w:rPr>
        <w:t xml:space="preserve"> CARGA HORÁRIA E VALOR DO </w:t>
      </w:r>
      <w:r w:rsidR="00B74A24" w:rsidRPr="00724627">
        <w:rPr>
          <w:rFonts w:ascii="Bookman Old Style" w:hAnsi="Bookman Old Style"/>
          <w:b/>
          <w:sz w:val="24"/>
          <w:szCs w:val="24"/>
        </w:rPr>
        <w:t>CONTRATO DE PRESTAÇÃO DE SERVIÇOS</w:t>
      </w:r>
      <w:r w:rsidR="00B74A24" w:rsidRPr="00724627">
        <w:rPr>
          <w:rFonts w:ascii="Bookman Old Style" w:hAnsi="Bookman Old Style"/>
          <w:b/>
          <w:sz w:val="24"/>
          <w:szCs w:val="24"/>
          <w:lang w:val="pt-BR"/>
        </w:rPr>
        <w:t xml:space="preserve"> </w:t>
      </w:r>
      <w:r w:rsidR="00770692" w:rsidRPr="00724627">
        <w:rPr>
          <w:rFonts w:ascii="Bookman Old Style" w:hAnsi="Bookman Old Style"/>
          <w:b/>
          <w:sz w:val="24"/>
          <w:szCs w:val="24"/>
          <w:lang w:val="pt-BR"/>
        </w:rPr>
        <w:t>056_</w:t>
      </w:r>
      <w:r w:rsidR="00B74A24" w:rsidRPr="00724627">
        <w:rPr>
          <w:rFonts w:ascii="Bookman Old Style" w:hAnsi="Bookman Old Style"/>
          <w:b/>
          <w:sz w:val="24"/>
          <w:szCs w:val="24"/>
          <w:lang w:val="pt-BR"/>
        </w:rPr>
        <w:t>2014</w:t>
      </w:r>
    </w:p>
    <w:p w:rsidR="00724627" w:rsidRPr="00724627" w:rsidRDefault="00724627" w:rsidP="00B74A24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sz w:val="24"/>
          <w:szCs w:val="24"/>
          <w:lang w:val="pt-BR"/>
        </w:rPr>
      </w:pPr>
    </w:p>
    <w:p w:rsidR="00B74A24" w:rsidRPr="00724627" w:rsidRDefault="00B74A24" w:rsidP="00B74A24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4"/>
          <w:szCs w:val="24"/>
        </w:rPr>
      </w:pPr>
      <w:r w:rsidRPr="00724627">
        <w:rPr>
          <w:rFonts w:ascii="Bookman Old Style" w:hAnsi="Bookman Old Style"/>
          <w:b/>
          <w:sz w:val="24"/>
          <w:szCs w:val="24"/>
        </w:rPr>
        <w:t>O MUNICÍPIO DE SÃO JOÃO DA URTIGA-RS</w:t>
      </w:r>
      <w:r w:rsidRPr="00724627">
        <w:rPr>
          <w:rFonts w:ascii="Bookman Old Style" w:hAnsi="Bookman Old Style"/>
          <w:sz w:val="24"/>
          <w:szCs w:val="24"/>
        </w:rPr>
        <w:t xml:space="preserve">, pessoa jurídica de direito público, inscrito no CNPJ sob nº 90.483.082/0001-65, com sede na Avenida Professor Zeferino, n. 991, Centro, São João da Urtiga/RS, neste ato representado pelo Prefeito Municipal, Sr. </w:t>
      </w:r>
      <w:proofErr w:type="spellStart"/>
      <w:r w:rsidRPr="00724627">
        <w:rPr>
          <w:rFonts w:ascii="Bookman Old Style" w:hAnsi="Bookman Old Style"/>
          <w:sz w:val="24"/>
          <w:szCs w:val="24"/>
        </w:rPr>
        <w:t>Ederildo</w:t>
      </w:r>
      <w:proofErr w:type="spellEnd"/>
      <w:r w:rsidRPr="00724627">
        <w:rPr>
          <w:rFonts w:ascii="Bookman Old Style" w:hAnsi="Bookman Old Style"/>
          <w:sz w:val="24"/>
          <w:szCs w:val="24"/>
        </w:rPr>
        <w:t xml:space="preserve"> Paparico </w:t>
      </w:r>
      <w:proofErr w:type="spellStart"/>
      <w:r w:rsidRPr="00724627">
        <w:rPr>
          <w:rFonts w:ascii="Bookman Old Style" w:hAnsi="Bookman Old Style"/>
          <w:sz w:val="24"/>
          <w:szCs w:val="24"/>
        </w:rPr>
        <w:t>Bacchi</w:t>
      </w:r>
      <w:proofErr w:type="spellEnd"/>
      <w:r w:rsidRPr="00724627">
        <w:rPr>
          <w:rFonts w:ascii="Bookman Old Style" w:hAnsi="Bookman Old Style"/>
          <w:sz w:val="24"/>
          <w:szCs w:val="24"/>
        </w:rPr>
        <w:t xml:space="preserve">, residente e domiciliado nesta cidade, adiante denominado </w:t>
      </w:r>
      <w:r w:rsidRPr="00724627">
        <w:rPr>
          <w:rFonts w:ascii="Bookman Old Style" w:hAnsi="Bookman Old Style"/>
          <w:b/>
          <w:sz w:val="24"/>
          <w:szCs w:val="24"/>
        </w:rPr>
        <w:t xml:space="preserve">CONTRATANTE </w:t>
      </w:r>
      <w:r w:rsidRPr="00724627">
        <w:rPr>
          <w:rFonts w:ascii="Bookman Old Style" w:hAnsi="Bookman Old Style"/>
          <w:sz w:val="24"/>
          <w:szCs w:val="24"/>
        </w:rPr>
        <w:t xml:space="preserve"> e </w:t>
      </w:r>
      <w:r w:rsidRPr="00724627">
        <w:rPr>
          <w:rFonts w:ascii="Bookman Old Style" w:hAnsi="Bookman Old Style"/>
          <w:sz w:val="24"/>
          <w:szCs w:val="24"/>
          <w:lang w:val="pt-BR"/>
        </w:rPr>
        <w:t xml:space="preserve">ZANDONÁ E BREZOLIN LTDA-ME </w:t>
      </w:r>
      <w:r w:rsidRPr="00724627">
        <w:rPr>
          <w:rFonts w:ascii="Bookman Old Style" w:hAnsi="Bookman Old Style"/>
          <w:sz w:val="24"/>
          <w:szCs w:val="24"/>
        </w:rPr>
        <w:t xml:space="preserve">doravante denominada </w:t>
      </w:r>
      <w:r w:rsidRPr="00724627">
        <w:rPr>
          <w:rFonts w:ascii="Bookman Old Style" w:hAnsi="Bookman Old Style"/>
          <w:b/>
          <w:sz w:val="24"/>
          <w:szCs w:val="24"/>
        </w:rPr>
        <w:t>CONTRATADA</w:t>
      </w:r>
      <w:r w:rsidRPr="00724627">
        <w:rPr>
          <w:rFonts w:ascii="Bookman Old Style" w:hAnsi="Bookman Old Style"/>
          <w:sz w:val="24"/>
          <w:szCs w:val="24"/>
        </w:rPr>
        <w:t>, por este instrumento e na melhor forma de direito vinculados ao Pregão nº 005/2014, acordam:</w:t>
      </w:r>
    </w:p>
    <w:p w:rsidR="00724627" w:rsidRPr="00724627" w:rsidRDefault="00724627" w:rsidP="00B74A24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B74A24" w:rsidRDefault="00B74A24" w:rsidP="00B74A24">
      <w:pPr>
        <w:jc w:val="both"/>
        <w:rPr>
          <w:rFonts w:ascii="Bookman Old Style" w:hAnsi="Bookman Old Style"/>
          <w:sz w:val="24"/>
          <w:szCs w:val="24"/>
        </w:rPr>
      </w:pPr>
      <w:r w:rsidRPr="00724627">
        <w:rPr>
          <w:rFonts w:ascii="Bookman Old Style" w:hAnsi="Bookman Old Style"/>
          <w:b/>
          <w:sz w:val="24"/>
          <w:szCs w:val="24"/>
        </w:rPr>
        <w:tab/>
        <w:t>CLÁUSULA PRIMEIRA</w:t>
      </w:r>
      <w:r w:rsidRPr="00724627">
        <w:rPr>
          <w:rFonts w:ascii="Bookman Old Style" w:hAnsi="Bookman Old Style"/>
          <w:sz w:val="24"/>
          <w:szCs w:val="24"/>
        </w:rPr>
        <w:t xml:space="preserve">: O presente </w:t>
      </w:r>
      <w:r w:rsidR="00724627" w:rsidRPr="00724627">
        <w:rPr>
          <w:rFonts w:ascii="Bookman Old Style" w:hAnsi="Bookman Old Style"/>
          <w:sz w:val="24"/>
          <w:szCs w:val="24"/>
        </w:rPr>
        <w:t xml:space="preserve">aditivo ao </w:t>
      </w:r>
      <w:r w:rsidRPr="00724627">
        <w:rPr>
          <w:rFonts w:ascii="Bookman Old Style" w:hAnsi="Bookman Old Style"/>
          <w:sz w:val="24"/>
          <w:szCs w:val="24"/>
        </w:rPr>
        <w:t>contrato</w:t>
      </w:r>
      <w:r w:rsidR="00635009">
        <w:rPr>
          <w:rFonts w:ascii="Bookman Old Style" w:hAnsi="Bookman Old Style"/>
          <w:sz w:val="24"/>
          <w:szCs w:val="24"/>
        </w:rPr>
        <w:t xml:space="preserve"> 056/2014</w:t>
      </w:r>
      <w:r w:rsidRPr="00724627">
        <w:rPr>
          <w:rFonts w:ascii="Bookman Old Style" w:hAnsi="Bookman Old Style"/>
          <w:sz w:val="24"/>
          <w:szCs w:val="24"/>
        </w:rPr>
        <w:t xml:space="preserve"> tem por objeto </w:t>
      </w:r>
      <w:r w:rsidR="00A31E1D">
        <w:rPr>
          <w:rFonts w:ascii="Bookman Old Style" w:hAnsi="Bookman Old Style"/>
          <w:sz w:val="24"/>
          <w:szCs w:val="24"/>
        </w:rPr>
        <w:t xml:space="preserve">o aumento </w:t>
      </w:r>
      <w:r w:rsidR="0087401A">
        <w:rPr>
          <w:rFonts w:ascii="Bookman Old Style" w:hAnsi="Bookman Old Style"/>
          <w:sz w:val="24"/>
          <w:szCs w:val="24"/>
        </w:rPr>
        <w:t xml:space="preserve">de carga horária </w:t>
      </w:r>
      <w:r w:rsidR="00A31E1D">
        <w:rPr>
          <w:rFonts w:ascii="Bookman Old Style" w:hAnsi="Bookman Old Style"/>
          <w:sz w:val="24"/>
          <w:szCs w:val="24"/>
        </w:rPr>
        <w:t>profissional saúde médico.</w:t>
      </w:r>
    </w:p>
    <w:p w:rsidR="00635009" w:rsidRDefault="00635009" w:rsidP="00B74A24">
      <w:pPr>
        <w:jc w:val="both"/>
        <w:rPr>
          <w:rFonts w:ascii="Bookman Old Style" w:hAnsi="Bookman Old Style"/>
          <w:sz w:val="24"/>
          <w:szCs w:val="24"/>
        </w:rPr>
      </w:pPr>
    </w:p>
    <w:p w:rsidR="00635009" w:rsidRDefault="00635009" w:rsidP="00B74A24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635009">
        <w:rPr>
          <w:rFonts w:ascii="Bookman Old Style" w:hAnsi="Bookman Old Style"/>
          <w:b/>
          <w:sz w:val="24"/>
          <w:szCs w:val="24"/>
        </w:rPr>
        <w:t>CLÁUSULA SEGUNDA</w:t>
      </w:r>
      <w:r>
        <w:rPr>
          <w:rFonts w:ascii="Bookman Old Style" w:hAnsi="Bookman Old Style"/>
          <w:sz w:val="24"/>
          <w:szCs w:val="24"/>
        </w:rPr>
        <w:t>: O objeto que se referia o contrato originalmente estabelecido era:</w:t>
      </w:r>
    </w:p>
    <w:p w:rsidR="00635009" w:rsidRPr="00724627" w:rsidRDefault="00635009" w:rsidP="00B74A24">
      <w:pPr>
        <w:jc w:val="both"/>
        <w:rPr>
          <w:rFonts w:ascii="Bookman Old Style" w:hAnsi="Bookman Old Style"/>
          <w:sz w:val="24"/>
          <w:szCs w:val="24"/>
        </w:rPr>
      </w:pPr>
    </w:p>
    <w:tbl>
      <w:tblPr>
        <w:tblW w:w="88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4600"/>
        <w:gridCol w:w="2022"/>
        <w:gridCol w:w="1620"/>
      </w:tblGrid>
      <w:tr w:rsidR="00635009" w:rsidTr="00904F2E">
        <w:trPr>
          <w:trHeight w:val="33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35009" w:rsidRDefault="00635009" w:rsidP="00904F2E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Item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35009" w:rsidRDefault="00635009" w:rsidP="00904F2E">
            <w:pPr>
              <w:jc w:val="center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>Descrição – Requisito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35009" w:rsidRDefault="00635009" w:rsidP="00904F2E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Carga Horária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35009" w:rsidRDefault="00635009" w:rsidP="00904F2E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Valor Total - </w:t>
            </w:r>
          </w:p>
        </w:tc>
      </w:tr>
      <w:tr w:rsidR="00635009" w:rsidTr="00904F2E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35009" w:rsidRDefault="00635009" w:rsidP="00904F2E">
            <w:pPr>
              <w:jc w:val="center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35009" w:rsidRDefault="00635009" w:rsidP="00904F2E">
            <w:pPr>
              <w:jc w:val="center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35009" w:rsidRDefault="00635009" w:rsidP="00904F2E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Semanal Mínima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35009" w:rsidRDefault="00635009" w:rsidP="00904F2E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Cotação</w:t>
            </w:r>
          </w:p>
        </w:tc>
      </w:tr>
      <w:tr w:rsidR="00635009" w:rsidTr="00904F2E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35009" w:rsidRDefault="00635009" w:rsidP="00904F2E">
            <w:pPr>
              <w:jc w:val="center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35009" w:rsidRDefault="00635009" w:rsidP="00904F2E">
            <w:pPr>
              <w:jc w:val="center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35009" w:rsidRDefault="00635009" w:rsidP="00904F2E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35009" w:rsidRDefault="00635009" w:rsidP="00904F2E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MENSAL</w:t>
            </w:r>
          </w:p>
        </w:tc>
      </w:tr>
      <w:tr w:rsidR="00635009" w:rsidTr="00904F2E">
        <w:trPr>
          <w:trHeight w:val="33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35009" w:rsidRDefault="00635009" w:rsidP="00904F2E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I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35009" w:rsidRDefault="00635009" w:rsidP="00904F2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PRESTAÇÃO DE SERVIÇOS EM SAÚDE - 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35009" w:rsidRDefault="00635009" w:rsidP="00904F2E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35009" w:rsidRDefault="00635009" w:rsidP="00904F2E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 </w:t>
            </w:r>
          </w:p>
        </w:tc>
      </w:tr>
      <w:tr w:rsidR="00635009" w:rsidTr="00904F2E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35009" w:rsidRDefault="00635009" w:rsidP="00904F2E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35009" w:rsidRDefault="00635009" w:rsidP="00904F2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 DISPONIBILIZAÇÃO DE MÉDICO CLÍNICO GERAL PARA ATENDIMENTO NA UNIDADE BÁSICA DE SAÚDE COM CARGA HORÁRIA SEMANAL DE 40 HORAS, SENDO 08 HORAS DIÁRIAS DE SEGUNDA A SEXTA-FEIRA;</w:t>
            </w:r>
          </w:p>
          <w:p w:rsidR="00635009" w:rsidRDefault="00635009" w:rsidP="00904F2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. 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35009" w:rsidRDefault="00635009" w:rsidP="00A31E1D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40 horas de atendimento na unidade básica de saúde.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35009" w:rsidRDefault="00635009" w:rsidP="00904F2E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 </w:t>
            </w:r>
            <w:r w:rsidR="00A31E1D">
              <w:rPr>
                <w:rFonts w:cs="Arial"/>
                <w:sz w:val="26"/>
                <w:szCs w:val="26"/>
              </w:rPr>
              <w:t>18.680,00</w:t>
            </w:r>
          </w:p>
        </w:tc>
      </w:tr>
      <w:tr w:rsidR="00635009" w:rsidTr="00904F2E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35009" w:rsidRDefault="00635009" w:rsidP="00904F2E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5009" w:rsidRDefault="00635009" w:rsidP="00904F2E">
            <w:pPr>
              <w:rPr>
                <w:rFonts w:cs="Arial"/>
                <w:sz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35009" w:rsidRDefault="00635009" w:rsidP="00904F2E">
            <w:pPr>
              <w:rPr>
                <w:rFonts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35009" w:rsidRDefault="00635009" w:rsidP="00904F2E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 </w:t>
            </w:r>
          </w:p>
        </w:tc>
      </w:tr>
      <w:tr w:rsidR="00635009" w:rsidTr="00904F2E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35009" w:rsidRDefault="00635009" w:rsidP="00904F2E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009" w:rsidRDefault="00635009" w:rsidP="00904F2E">
            <w:pPr>
              <w:rPr>
                <w:rFonts w:cs="Arial"/>
                <w:sz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009" w:rsidRDefault="00635009" w:rsidP="00904F2E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5009" w:rsidRDefault="00635009" w:rsidP="00904F2E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 </w:t>
            </w:r>
          </w:p>
        </w:tc>
      </w:tr>
    </w:tbl>
    <w:p w:rsidR="00635009" w:rsidRDefault="00635009" w:rsidP="00635009">
      <w:pPr>
        <w:jc w:val="both"/>
        <w:rPr>
          <w:sz w:val="20"/>
        </w:rPr>
      </w:pPr>
    </w:p>
    <w:p w:rsidR="00B74A24" w:rsidRPr="00A31E1D" w:rsidRDefault="00635009" w:rsidP="00A31E1D">
      <w:pPr>
        <w:pStyle w:val="Cabealho"/>
        <w:tabs>
          <w:tab w:val="left" w:pos="708"/>
        </w:tabs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  <w:lang w:val="pt-BR"/>
        </w:rPr>
        <w:tab/>
      </w:r>
      <w:r w:rsidRPr="00635009">
        <w:rPr>
          <w:rFonts w:ascii="Bookman Old Style" w:hAnsi="Bookman Old Style"/>
          <w:u w:val="single"/>
        </w:rPr>
        <w:t>CLÁUSULA TERCEIRA: O CONTRATANTE pagará à CONTRATADA o valor mensal de R$</w:t>
      </w:r>
      <w:r w:rsidRPr="00635009">
        <w:rPr>
          <w:rFonts w:ascii="Bookman Old Style" w:hAnsi="Bookman Old Style"/>
          <w:u w:val="single"/>
          <w:lang w:val="pt-BR"/>
        </w:rPr>
        <w:t>18.680(dezoito mil seiscentos e oitenta reais</w:t>
      </w:r>
      <w:r w:rsidRPr="00635009">
        <w:rPr>
          <w:rFonts w:ascii="Bookman Old Style" w:hAnsi="Bookman Old Style"/>
          <w:u w:val="single"/>
        </w:rPr>
        <w:t xml:space="preserve">)  pela execução do item </w:t>
      </w:r>
      <w:r w:rsidRPr="00635009">
        <w:rPr>
          <w:rFonts w:ascii="Bookman Old Style" w:hAnsi="Bookman Old Style"/>
          <w:u w:val="single"/>
          <w:lang w:val="pt-BR"/>
        </w:rPr>
        <w:t xml:space="preserve">I </w:t>
      </w:r>
      <w:r w:rsidRPr="00635009">
        <w:rPr>
          <w:rFonts w:ascii="Bookman Old Style" w:hAnsi="Bookman Old Style"/>
          <w:u w:val="single"/>
        </w:rPr>
        <w:t>do objeto.</w:t>
      </w:r>
    </w:p>
    <w:p w:rsidR="00724627" w:rsidRDefault="00B74A24" w:rsidP="00B74A24">
      <w:pPr>
        <w:jc w:val="both"/>
        <w:rPr>
          <w:rFonts w:ascii="Bookman Old Style" w:hAnsi="Bookman Old Style"/>
          <w:sz w:val="24"/>
          <w:szCs w:val="24"/>
        </w:rPr>
      </w:pPr>
      <w:r w:rsidRPr="00724627">
        <w:rPr>
          <w:rFonts w:ascii="Bookman Old Style" w:hAnsi="Bookman Old Style"/>
          <w:sz w:val="24"/>
          <w:szCs w:val="24"/>
        </w:rPr>
        <w:tab/>
      </w:r>
    </w:p>
    <w:p w:rsidR="00724627" w:rsidRPr="00A31E1D" w:rsidRDefault="00B74A24" w:rsidP="00A31E1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724627">
        <w:rPr>
          <w:rFonts w:ascii="Bookman Old Style" w:hAnsi="Bookman Old Style"/>
          <w:b/>
          <w:sz w:val="24"/>
          <w:szCs w:val="24"/>
        </w:rPr>
        <w:t xml:space="preserve">CLÁUSULA </w:t>
      </w:r>
      <w:r w:rsidR="001E3613">
        <w:rPr>
          <w:rFonts w:ascii="Bookman Old Style" w:hAnsi="Bookman Old Style"/>
          <w:b/>
          <w:sz w:val="24"/>
          <w:szCs w:val="24"/>
        </w:rPr>
        <w:t>TERCEIRA</w:t>
      </w:r>
      <w:r w:rsidRPr="00724627">
        <w:rPr>
          <w:rFonts w:ascii="Bookman Old Style" w:hAnsi="Bookman Old Style"/>
          <w:b/>
          <w:sz w:val="24"/>
          <w:szCs w:val="24"/>
        </w:rPr>
        <w:t xml:space="preserve">: </w:t>
      </w:r>
      <w:r w:rsidR="00724627" w:rsidRPr="00724627">
        <w:rPr>
          <w:rFonts w:ascii="Bookman Old Style" w:hAnsi="Bookman Old Style" w:cs="CMOMAG+Verdana"/>
          <w:b/>
          <w:bCs/>
          <w:sz w:val="24"/>
          <w:szCs w:val="24"/>
        </w:rPr>
        <w:t>DAS DEMAIS CLÁUSULAS</w:t>
      </w:r>
    </w:p>
    <w:p w:rsidR="00724627" w:rsidRPr="00724627" w:rsidRDefault="00724627" w:rsidP="00724627">
      <w:pPr>
        <w:jc w:val="both"/>
        <w:rPr>
          <w:rFonts w:ascii="Bookman Old Style" w:hAnsi="Bookman Old Style" w:cs="CMOMAG+Verdana"/>
          <w:b/>
          <w:bCs/>
          <w:color w:val="000000"/>
          <w:sz w:val="24"/>
          <w:szCs w:val="24"/>
        </w:rPr>
      </w:pPr>
    </w:p>
    <w:p w:rsidR="00724627" w:rsidRPr="00724627" w:rsidRDefault="00724627" w:rsidP="00724627">
      <w:pPr>
        <w:jc w:val="both"/>
        <w:rPr>
          <w:rFonts w:ascii="Bookman Old Style" w:hAnsi="Bookman Old Style"/>
          <w:sz w:val="24"/>
          <w:szCs w:val="24"/>
        </w:rPr>
      </w:pPr>
      <w:r w:rsidRPr="00724627">
        <w:rPr>
          <w:rFonts w:ascii="Bookman Old Style" w:hAnsi="Bookman Old Style"/>
          <w:sz w:val="24"/>
          <w:szCs w:val="24"/>
        </w:rPr>
        <w:tab/>
      </w:r>
      <w:r w:rsidRPr="00724627">
        <w:rPr>
          <w:rFonts w:ascii="Bookman Old Style" w:hAnsi="Bookman Old Style" w:cs="CMOMEP+Verdana"/>
          <w:color w:val="000000"/>
          <w:sz w:val="24"/>
          <w:szCs w:val="24"/>
        </w:rPr>
        <w:t>Quanto às demais cláusulas contratuais, permanecerão as mesmas sem qualquer modificação.</w:t>
      </w:r>
    </w:p>
    <w:p w:rsidR="00724627" w:rsidRPr="00724627" w:rsidRDefault="00724627" w:rsidP="00724627">
      <w:pPr>
        <w:jc w:val="both"/>
        <w:rPr>
          <w:rFonts w:ascii="Bookman Old Style" w:hAnsi="Bookman Old Style"/>
          <w:sz w:val="24"/>
          <w:szCs w:val="24"/>
        </w:rPr>
      </w:pPr>
    </w:p>
    <w:p w:rsidR="00724627" w:rsidRPr="00724627" w:rsidRDefault="00724627" w:rsidP="00A31E1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724627">
        <w:rPr>
          <w:rFonts w:ascii="Bookman Old Style" w:hAnsi="Bookman Old Style"/>
          <w:sz w:val="24"/>
          <w:szCs w:val="24"/>
        </w:rPr>
        <w:t xml:space="preserve">E, por ser a expressão da verdade, as partes assinam o presente instrumento em três vias de igual forma e teor. </w:t>
      </w:r>
    </w:p>
    <w:p w:rsidR="00724627" w:rsidRPr="00724627" w:rsidRDefault="00724627" w:rsidP="00724627">
      <w:pPr>
        <w:jc w:val="both"/>
        <w:rPr>
          <w:rFonts w:ascii="Bookman Old Style" w:hAnsi="Bookman Old Style"/>
          <w:sz w:val="24"/>
          <w:szCs w:val="24"/>
        </w:rPr>
      </w:pPr>
    </w:p>
    <w:p w:rsidR="00724627" w:rsidRPr="00724627" w:rsidRDefault="00724627" w:rsidP="00724627">
      <w:pPr>
        <w:jc w:val="both"/>
        <w:rPr>
          <w:rFonts w:ascii="Bookman Old Style" w:hAnsi="Bookman Old Style"/>
          <w:sz w:val="24"/>
          <w:szCs w:val="24"/>
        </w:rPr>
      </w:pPr>
      <w:r w:rsidRPr="00724627">
        <w:rPr>
          <w:rFonts w:ascii="Bookman Old Style" w:hAnsi="Bookman Old Style"/>
          <w:sz w:val="24"/>
          <w:szCs w:val="24"/>
        </w:rPr>
        <w:tab/>
        <w:t xml:space="preserve">São João da </w:t>
      </w:r>
      <w:r w:rsidR="00A45DF1">
        <w:rPr>
          <w:rFonts w:ascii="Bookman Old Style" w:hAnsi="Bookman Old Style"/>
          <w:sz w:val="24"/>
          <w:szCs w:val="24"/>
        </w:rPr>
        <w:t>Urtiga, RS, em 30</w:t>
      </w:r>
      <w:r w:rsidRPr="00724627">
        <w:rPr>
          <w:rFonts w:ascii="Bookman Old Style" w:hAnsi="Bookman Old Style"/>
          <w:sz w:val="24"/>
          <w:szCs w:val="24"/>
        </w:rPr>
        <w:t xml:space="preserve"> de </w:t>
      </w:r>
      <w:r w:rsidR="00A45DF1">
        <w:rPr>
          <w:rFonts w:ascii="Bookman Old Style" w:hAnsi="Bookman Old Style"/>
          <w:sz w:val="24"/>
          <w:szCs w:val="24"/>
        </w:rPr>
        <w:t>janeiro de 2015</w:t>
      </w:r>
      <w:bookmarkStart w:id="0" w:name="_GoBack"/>
      <w:bookmarkEnd w:id="0"/>
      <w:r w:rsidRPr="00724627">
        <w:rPr>
          <w:rFonts w:ascii="Bookman Old Style" w:hAnsi="Bookman Old Style"/>
          <w:sz w:val="24"/>
          <w:szCs w:val="24"/>
        </w:rPr>
        <w:t>.</w:t>
      </w:r>
    </w:p>
    <w:p w:rsidR="00724627" w:rsidRPr="00724627" w:rsidRDefault="00724627" w:rsidP="00724627">
      <w:pPr>
        <w:jc w:val="both"/>
        <w:rPr>
          <w:rFonts w:ascii="Bookman Old Style" w:hAnsi="Bookman Old Style"/>
          <w:sz w:val="24"/>
          <w:szCs w:val="24"/>
        </w:rPr>
      </w:pPr>
    </w:p>
    <w:p w:rsidR="00724627" w:rsidRPr="00724627" w:rsidRDefault="00724627" w:rsidP="00724627">
      <w:pPr>
        <w:jc w:val="both"/>
        <w:rPr>
          <w:rFonts w:ascii="Bookman Old Style" w:hAnsi="Bookman Old Style"/>
          <w:sz w:val="24"/>
          <w:szCs w:val="24"/>
        </w:rPr>
      </w:pPr>
    </w:p>
    <w:p w:rsidR="00724627" w:rsidRPr="00724627" w:rsidRDefault="00A31E1D" w:rsidP="00724627">
      <w:pPr>
        <w:spacing w:line="232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EDE</w:t>
      </w:r>
      <w:r w:rsidR="00724627" w:rsidRPr="00724627">
        <w:rPr>
          <w:rFonts w:ascii="Bookman Old Style" w:hAnsi="Bookman Old Style"/>
          <w:b/>
          <w:sz w:val="24"/>
          <w:szCs w:val="24"/>
        </w:rPr>
        <w:t xml:space="preserve">RILDO PAPARICO BACCHI, </w:t>
      </w:r>
      <w:r w:rsidR="00724627" w:rsidRPr="00724627">
        <w:rPr>
          <w:rFonts w:ascii="Bookman Old Style" w:hAnsi="Bookman Old Style"/>
          <w:b/>
          <w:sz w:val="24"/>
          <w:szCs w:val="24"/>
        </w:rPr>
        <w:tab/>
      </w:r>
      <w:r w:rsidR="00724627" w:rsidRPr="00724627">
        <w:rPr>
          <w:rFonts w:ascii="Bookman Old Style" w:hAnsi="Bookman Old Style"/>
          <w:b/>
          <w:sz w:val="24"/>
          <w:szCs w:val="24"/>
        </w:rPr>
        <w:tab/>
      </w:r>
      <w:r w:rsidR="00724627" w:rsidRPr="00724627">
        <w:rPr>
          <w:rFonts w:ascii="Bookman Old Style" w:hAnsi="Bookman Old Style"/>
          <w:b/>
          <w:sz w:val="24"/>
          <w:szCs w:val="24"/>
        </w:rPr>
        <w:tab/>
      </w:r>
      <w:r w:rsidR="00724627" w:rsidRPr="00724627">
        <w:rPr>
          <w:rFonts w:ascii="Bookman Old Style" w:hAnsi="Bookman Old Style"/>
          <w:b/>
          <w:sz w:val="24"/>
          <w:szCs w:val="24"/>
        </w:rPr>
        <w:tab/>
      </w:r>
      <w:proofErr w:type="gramStart"/>
      <w:r w:rsidR="00724627" w:rsidRPr="00724627">
        <w:rPr>
          <w:rFonts w:ascii="Bookman Old Style" w:hAnsi="Bookman Old Style"/>
          <w:b/>
          <w:sz w:val="24"/>
          <w:szCs w:val="24"/>
        </w:rPr>
        <w:t>CONTRATADA</w:t>
      </w:r>
      <w:proofErr w:type="gramEnd"/>
    </w:p>
    <w:p w:rsidR="00724627" w:rsidRPr="00724627" w:rsidRDefault="00724627" w:rsidP="00724627">
      <w:pPr>
        <w:spacing w:line="232" w:lineRule="auto"/>
        <w:ind w:firstLine="708"/>
        <w:rPr>
          <w:rFonts w:ascii="Bookman Old Style" w:hAnsi="Bookman Old Style"/>
          <w:b/>
          <w:sz w:val="24"/>
          <w:szCs w:val="24"/>
        </w:rPr>
      </w:pPr>
      <w:r w:rsidRPr="00724627">
        <w:rPr>
          <w:rFonts w:ascii="Bookman Old Style" w:hAnsi="Bookman Old Style"/>
          <w:b/>
          <w:sz w:val="24"/>
          <w:szCs w:val="24"/>
        </w:rPr>
        <w:t xml:space="preserve">PREFEITO MUNICIPAL </w:t>
      </w:r>
    </w:p>
    <w:p w:rsidR="00724627" w:rsidRPr="00724627" w:rsidRDefault="00724627" w:rsidP="00724627">
      <w:pPr>
        <w:spacing w:line="232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724627">
        <w:rPr>
          <w:rFonts w:ascii="Bookman Old Style" w:hAnsi="Bookman Old Style"/>
          <w:b/>
          <w:sz w:val="24"/>
          <w:szCs w:val="24"/>
        </w:rPr>
        <w:tab/>
      </w:r>
      <w:r w:rsidRPr="00724627">
        <w:rPr>
          <w:rFonts w:ascii="Bookman Old Style" w:hAnsi="Bookman Old Style"/>
          <w:b/>
          <w:sz w:val="24"/>
          <w:szCs w:val="24"/>
        </w:rPr>
        <w:tab/>
      </w:r>
      <w:r w:rsidRPr="00724627">
        <w:rPr>
          <w:rFonts w:ascii="Bookman Old Style" w:hAnsi="Bookman Old Style"/>
          <w:b/>
          <w:sz w:val="24"/>
          <w:szCs w:val="24"/>
        </w:rPr>
        <w:tab/>
      </w:r>
      <w:r w:rsidRPr="00724627">
        <w:rPr>
          <w:rFonts w:ascii="Bookman Old Style" w:hAnsi="Bookman Old Style"/>
          <w:b/>
          <w:sz w:val="24"/>
          <w:szCs w:val="24"/>
        </w:rPr>
        <w:tab/>
      </w:r>
      <w:r w:rsidRPr="00724627">
        <w:rPr>
          <w:rFonts w:ascii="Bookman Old Style" w:hAnsi="Bookman Old Style"/>
          <w:b/>
          <w:sz w:val="24"/>
          <w:szCs w:val="24"/>
        </w:rPr>
        <w:tab/>
      </w:r>
      <w:r w:rsidRPr="00724627">
        <w:rPr>
          <w:rFonts w:ascii="Bookman Old Style" w:hAnsi="Bookman Old Style"/>
          <w:b/>
          <w:sz w:val="24"/>
          <w:szCs w:val="24"/>
        </w:rPr>
        <w:tab/>
      </w:r>
      <w:r w:rsidRPr="00724627">
        <w:rPr>
          <w:rFonts w:ascii="Bookman Old Style" w:hAnsi="Bookman Old Style"/>
          <w:b/>
          <w:sz w:val="24"/>
          <w:szCs w:val="24"/>
        </w:rPr>
        <w:tab/>
      </w:r>
    </w:p>
    <w:sectPr w:rsidR="00724627" w:rsidRPr="007246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MOMAG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OMEP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9596A"/>
    <w:multiLevelType w:val="hybridMultilevel"/>
    <w:tmpl w:val="0AE668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FF43A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24"/>
    <w:rsid w:val="001E3613"/>
    <w:rsid w:val="002C3D71"/>
    <w:rsid w:val="0061681C"/>
    <w:rsid w:val="00635009"/>
    <w:rsid w:val="00724627"/>
    <w:rsid w:val="007631F5"/>
    <w:rsid w:val="00770692"/>
    <w:rsid w:val="0087401A"/>
    <w:rsid w:val="00A31E1D"/>
    <w:rsid w:val="00A45DF1"/>
    <w:rsid w:val="00B74A24"/>
    <w:rsid w:val="00DC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A24"/>
    <w:rPr>
      <w:rFonts w:ascii="Arial" w:hAnsi="Arial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paragraph" w:styleId="Cabealho">
    <w:name w:val="header"/>
    <w:basedOn w:val="Normal"/>
    <w:link w:val="CabealhoChar"/>
    <w:unhideWhenUsed/>
    <w:rsid w:val="00B74A24"/>
    <w:pPr>
      <w:tabs>
        <w:tab w:val="center" w:pos="4419"/>
        <w:tab w:val="right" w:pos="8838"/>
      </w:tabs>
    </w:pPr>
    <w:rPr>
      <w:sz w:val="20"/>
      <w:lang w:val="x-none"/>
    </w:rPr>
  </w:style>
  <w:style w:type="character" w:customStyle="1" w:styleId="CabealhoChar">
    <w:name w:val="Cabeçalho Char"/>
    <w:basedOn w:val="Fontepargpadro"/>
    <w:link w:val="Cabealho"/>
    <w:rsid w:val="00B74A24"/>
    <w:rPr>
      <w:rFonts w:ascii="Arial" w:hAnsi="Arial"/>
      <w:lang w:val="x-none" w:eastAsia="pt-BR"/>
    </w:rPr>
  </w:style>
  <w:style w:type="paragraph" w:styleId="Corpodetexto3">
    <w:name w:val="Body Text 3"/>
    <w:basedOn w:val="Normal"/>
    <w:link w:val="Corpodetexto3Char"/>
    <w:semiHidden/>
    <w:unhideWhenUsed/>
    <w:rsid w:val="00B74A24"/>
    <w:pPr>
      <w:suppressAutoHyphens/>
      <w:jc w:val="both"/>
    </w:pPr>
    <w:rPr>
      <w:bCs/>
      <w:spacing w:val="-3"/>
      <w:sz w:val="20"/>
      <w:lang w:val="x-none"/>
    </w:rPr>
  </w:style>
  <w:style w:type="character" w:customStyle="1" w:styleId="Corpodetexto3Char">
    <w:name w:val="Corpo de texto 3 Char"/>
    <w:basedOn w:val="Fontepargpadro"/>
    <w:link w:val="Corpodetexto3"/>
    <w:semiHidden/>
    <w:rsid w:val="00B74A24"/>
    <w:rPr>
      <w:rFonts w:ascii="Arial" w:hAnsi="Arial"/>
      <w:bCs/>
      <w:spacing w:val="-3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1E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E1D"/>
    <w:rPr>
      <w:rFonts w:ascii="Tahom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A24"/>
    <w:rPr>
      <w:rFonts w:ascii="Arial" w:hAnsi="Arial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paragraph" w:styleId="Cabealho">
    <w:name w:val="header"/>
    <w:basedOn w:val="Normal"/>
    <w:link w:val="CabealhoChar"/>
    <w:unhideWhenUsed/>
    <w:rsid w:val="00B74A24"/>
    <w:pPr>
      <w:tabs>
        <w:tab w:val="center" w:pos="4419"/>
        <w:tab w:val="right" w:pos="8838"/>
      </w:tabs>
    </w:pPr>
    <w:rPr>
      <w:sz w:val="20"/>
      <w:lang w:val="x-none"/>
    </w:rPr>
  </w:style>
  <w:style w:type="character" w:customStyle="1" w:styleId="CabealhoChar">
    <w:name w:val="Cabeçalho Char"/>
    <w:basedOn w:val="Fontepargpadro"/>
    <w:link w:val="Cabealho"/>
    <w:rsid w:val="00B74A24"/>
    <w:rPr>
      <w:rFonts w:ascii="Arial" w:hAnsi="Arial"/>
      <w:lang w:val="x-none" w:eastAsia="pt-BR"/>
    </w:rPr>
  </w:style>
  <w:style w:type="paragraph" w:styleId="Corpodetexto3">
    <w:name w:val="Body Text 3"/>
    <w:basedOn w:val="Normal"/>
    <w:link w:val="Corpodetexto3Char"/>
    <w:semiHidden/>
    <w:unhideWhenUsed/>
    <w:rsid w:val="00B74A24"/>
    <w:pPr>
      <w:suppressAutoHyphens/>
      <w:jc w:val="both"/>
    </w:pPr>
    <w:rPr>
      <w:bCs/>
      <w:spacing w:val="-3"/>
      <w:sz w:val="20"/>
      <w:lang w:val="x-none"/>
    </w:rPr>
  </w:style>
  <w:style w:type="character" w:customStyle="1" w:styleId="Corpodetexto3Char">
    <w:name w:val="Corpo de texto 3 Char"/>
    <w:basedOn w:val="Fontepargpadro"/>
    <w:link w:val="Corpodetexto3"/>
    <w:semiHidden/>
    <w:rsid w:val="00B74A24"/>
    <w:rPr>
      <w:rFonts w:ascii="Arial" w:hAnsi="Arial"/>
      <w:bCs/>
      <w:spacing w:val="-3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1E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E1D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C2A46-C1EA-4885-AE0B-13CF35149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alog</dc:creator>
  <cp:lastModifiedBy>Melania</cp:lastModifiedBy>
  <cp:revision>2</cp:revision>
  <cp:lastPrinted>2015-03-05T14:23:00Z</cp:lastPrinted>
  <dcterms:created xsi:type="dcterms:W3CDTF">2015-03-05T14:30:00Z</dcterms:created>
  <dcterms:modified xsi:type="dcterms:W3CDTF">2015-03-05T14:30:00Z</dcterms:modified>
</cp:coreProperties>
</file>