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CF09F5" w:rsidRDefault="00071264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QUAR</w:t>
      </w:r>
      <w:r w:rsidR="00583ECE">
        <w:rPr>
          <w:rFonts w:ascii="Bookman Old Style" w:hAnsi="Bookman Old Style"/>
          <w:szCs w:val="24"/>
        </w:rPr>
        <w:t>TO</w:t>
      </w:r>
      <w:r w:rsidR="00C73BE2" w:rsidRPr="00CF09F5">
        <w:rPr>
          <w:rFonts w:ascii="Bookman Old Style" w:hAnsi="Bookman Old Style"/>
          <w:szCs w:val="24"/>
        </w:rPr>
        <w:t xml:space="preserve">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="00203874" w:rsidRPr="00CF09F5">
        <w:rPr>
          <w:rFonts w:ascii="Bookman Old Style" w:hAnsi="Bookman Old Style"/>
          <w:szCs w:val="24"/>
        </w:rPr>
        <w:t xml:space="preserve">CONTRATO ADMINISTRATIVO Nº </w:t>
      </w:r>
      <w:r w:rsidR="001759AA" w:rsidRPr="00CF09F5">
        <w:rPr>
          <w:rFonts w:ascii="Bookman Old Style" w:hAnsi="Bookman Old Style"/>
          <w:szCs w:val="24"/>
        </w:rPr>
        <w:t>1</w:t>
      </w:r>
      <w:r w:rsidR="00203874" w:rsidRPr="00CF09F5">
        <w:rPr>
          <w:rFonts w:ascii="Bookman Old Style" w:hAnsi="Bookman Old Style"/>
          <w:szCs w:val="24"/>
        </w:rPr>
        <w:t>51/2014 TP 007/2014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203874" w:rsidRPr="00CF09F5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b/>
          <w:szCs w:val="24"/>
        </w:rPr>
        <w:t>CONTRATANTE:</w:t>
      </w:r>
      <w:r w:rsidRPr="00CF09F5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CF09F5">
        <w:rPr>
          <w:rFonts w:ascii="Bookman Old Style" w:hAnsi="Bookman Old Style"/>
          <w:szCs w:val="24"/>
        </w:rPr>
        <w:t>Ederildo</w:t>
      </w:r>
      <w:proofErr w:type="spellEnd"/>
      <w:r w:rsidRPr="00CF09F5">
        <w:rPr>
          <w:rFonts w:ascii="Bookman Old Style" w:hAnsi="Bookman Old Style"/>
          <w:szCs w:val="24"/>
        </w:rPr>
        <w:t xml:space="preserve"> Paparico </w:t>
      </w:r>
      <w:proofErr w:type="spellStart"/>
      <w:r w:rsidRPr="00CF09F5">
        <w:rPr>
          <w:rFonts w:ascii="Bookman Old Style" w:hAnsi="Bookman Old Style"/>
          <w:szCs w:val="24"/>
        </w:rPr>
        <w:t>Bacchi</w:t>
      </w:r>
      <w:proofErr w:type="spellEnd"/>
      <w:r w:rsidRPr="00CF09F5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CF09F5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CONTRATADO (</w:t>
      </w:r>
      <w:r w:rsidR="00203874" w:rsidRPr="00CF09F5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CF09F5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CF09F5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CF09F5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CF09F5">
        <w:rPr>
          <w:rFonts w:ascii="Bookman Old Style" w:hAnsi="Bookman Old Style"/>
          <w:caps/>
          <w:szCs w:val="24"/>
        </w:rPr>
        <w:t>omada de Preços</w:t>
      </w:r>
      <w:r w:rsidRPr="00CF09F5">
        <w:rPr>
          <w:rFonts w:ascii="Bookman Old Style" w:hAnsi="Bookman Old Style"/>
          <w:szCs w:val="24"/>
        </w:rPr>
        <w:t xml:space="preserve"> 007/2014, firmam o presente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Pr="00CF09F5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Pr="00CF09F5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Default="00CF09F5" w:rsidP="00CF09F5">
      <w:pPr>
        <w:pStyle w:val="Recuodecorpodetexto21"/>
        <w:ind w:firstLine="709"/>
        <w:rPr>
          <w:rFonts w:ascii="Bookman Old Style" w:hAnsi="Bookman Old Style"/>
          <w:b/>
          <w:szCs w:val="24"/>
        </w:rPr>
      </w:pPr>
      <w:r w:rsidRPr="00CF09F5">
        <w:rPr>
          <w:rFonts w:ascii="Bookman Old Style" w:hAnsi="Bookman Old Style"/>
          <w:b/>
          <w:szCs w:val="24"/>
        </w:rPr>
        <w:t xml:space="preserve">CLÁUSULA PRIMEIRA: </w:t>
      </w:r>
      <w:r>
        <w:rPr>
          <w:rFonts w:ascii="Bookman Old Style" w:hAnsi="Bookman Old Style"/>
          <w:szCs w:val="24"/>
        </w:rPr>
        <w:t>A cláu</w:t>
      </w:r>
      <w:r w:rsidRPr="00CF09F5">
        <w:rPr>
          <w:rFonts w:ascii="Bookman Old Style" w:hAnsi="Bookman Old Style"/>
          <w:szCs w:val="24"/>
        </w:rPr>
        <w:t xml:space="preserve">sula primeira do contrato original estabelecido fica aditivado </w:t>
      </w:r>
      <w:r w:rsidR="00071264">
        <w:rPr>
          <w:rFonts w:ascii="Bookman Old Style" w:hAnsi="Bookman Old Style"/>
          <w:szCs w:val="24"/>
        </w:rPr>
        <w:t>9.500</w:t>
      </w:r>
      <w:r w:rsidR="00583ECE">
        <w:rPr>
          <w:rFonts w:ascii="Bookman Old Style" w:hAnsi="Bookman Old Style"/>
          <w:szCs w:val="24"/>
        </w:rPr>
        <w:t xml:space="preserve"> (</w:t>
      </w:r>
      <w:r w:rsidR="00071264">
        <w:rPr>
          <w:rFonts w:ascii="Bookman Old Style" w:hAnsi="Bookman Old Style"/>
          <w:szCs w:val="24"/>
        </w:rPr>
        <w:t>nove</w:t>
      </w:r>
      <w:r w:rsidRPr="00CF09F5">
        <w:rPr>
          <w:rFonts w:ascii="Bookman Old Style" w:hAnsi="Bookman Old Style"/>
          <w:szCs w:val="24"/>
        </w:rPr>
        <w:t xml:space="preserve"> mil</w:t>
      </w:r>
      <w:r w:rsidR="00071264">
        <w:rPr>
          <w:rFonts w:ascii="Bookman Old Style" w:hAnsi="Bookman Old Style"/>
          <w:szCs w:val="24"/>
        </w:rPr>
        <w:t xml:space="preserve"> e quinhentos</w:t>
      </w:r>
      <w:r w:rsidRPr="00CF09F5">
        <w:rPr>
          <w:rFonts w:ascii="Bookman Old Style" w:hAnsi="Bookman Old Style"/>
          <w:szCs w:val="24"/>
        </w:rPr>
        <w:t>) litros de</w:t>
      </w:r>
      <w:r w:rsidRPr="00CF09F5">
        <w:rPr>
          <w:rFonts w:ascii="Bookman Old Style" w:hAnsi="Bookman Old Style"/>
          <w:b/>
          <w:szCs w:val="24"/>
        </w:rPr>
        <w:t xml:space="preserve"> ÓLEO </w:t>
      </w:r>
      <w:r>
        <w:rPr>
          <w:rFonts w:ascii="Bookman Old Style" w:hAnsi="Bookman Old Style"/>
          <w:b/>
          <w:szCs w:val="24"/>
        </w:rPr>
        <w:t>DIESEL S 10.</w:t>
      </w:r>
    </w:p>
    <w:p w:rsidR="00CF09F5" w:rsidRPr="00CF09F5" w:rsidRDefault="00CF09F5" w:rsidP="00CF09F5">
      <w:pPr>
        <w:pStyle w:val="Recuodecorpodetexto21"/>
        <w:ind w:firstLine="709"/>
        <w:rPr>
          <w:rFonts w:ascii="Bookman Old Style" w:hAnsi="Bookman Old Style"/>
          <w:szCs w:val="24"/>
        </w:rPr>
      </w:pPr>
    </w:p>
    <w:p w:rsidR="008A3431" w:rsidRPr="00CF09F5" w:rsidRDefault="008A3431" w:rsidP="00CF09F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CLÁUSULA SEGUNDA:</w:t>
      </w:r>
      <w:r w:rsidRPr="00CF09F5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8A3431" w:rsidRPr="00CF09F5" w:rsidRDefault="008A3431" w:rsidP="008A3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São João da Urtiga, RS, em </w:t>
      </w:r>
      <w:r w:rsidR="00071264">
        <w:rPr>
          <w:rFonts w:ascii="Bookman Old Style" w:hAnsi="Bookman Old Style"/>
          <w:sz w:val="24"/>
          <w:szCs w:val="24"/>
        </w:rPr>
        <w:t xml:space="preserve">30 de </w:t>
      </w:r>
      <w:bookmarkStart w:id="0" w:name="_GoBack"/>
      <w:bookmarkEnd w:id="0"/>
      <w:r w:rsidR="00071264">
        <w:rPr>
          <w:rFonts w:ascii="Bookman Old Style" w:hAnsi="Bookman Old Style"/>
          <w:sz w:val="24"/>
          <w:szCs w:val="24"/>
        </w:rPr>
        <w:t>abril</w:t>
      </w:r>
      <w:r w:rsidR="00CF09F5">
        <w:rPr>
          <w:rFonts w:ascii="Bookman Old Style" w:hAnsi="Bookman Old Style"/>
          <w:sz w:val="24"/>
          <w:szCs w:val="24"/>
        </w:rPr>
        <w:t xml:space="preserve"> de 2015</w:t>
      </w:r>
      <w:r w:rsidRPr="00CF09F5">
        <w:rPr>
          <w:rFonts w:ascii="Bookman Old Style" w:hAnsi="Bookman Old Style"/>
          <w:sz w:val="24"/>
          <w:szCs w:val="24"/>
        </w:rPr>
        <w:t>.</w:t>
      </w: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COM. DE COMB. FRIZON LTDA         EDERILDO PAPARICO BACCHI.</w:t>
      </w:r>
    </w:p>
    <w:p w:rsidR="008A3431" w:rsidRPr="00CF09F5" w:rsidRDefault="008A3431" w:rsidP="008A3431">
      <w:pPr>
        <w:ind w:hanging="1416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</w:t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>CONTRATADA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                        CONTRATANTE</w:t>
      </w:r>
    </w:p>
    <w:p w:rsidR="008A3431" w:rsidRPr="00CF09F5" w:rsidRDefault="008A3431" w:rsidP="008A343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A3431" w:rsidRPr="00CF0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1264"/>
    <w:rsid w:val="000737A0"/>
    <w:rsid w:val="001759AA"/>
    <w:rsid w:val="00203874"/>
    <w:rsid w:val="003618FA"/>
    <w:rsid w:val="003E3680"/>
    <w:rsid w:val="00410C44"/>
    <w:rsid w:val="00583ECE"/>
    <w:rsid w:val="00891074"/>
    <w:rsid w:val="008A3431"/>
    <w:rsid w:val="00B16EDF"/>
    <w:rsid w:val="00BD3A16"/>
    <w:rsid w:val="00C73BE2"/>
    <w:rsid w:val="00C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2015-06-16T14:13:00Z</cp:lastPrinted>
  <dcterms:created xsi:type="dcterms:W3CDTF">2015-05-05T17:38:00Z</dcterms:created>
  <dcterms:modified xsi:type="dcterms:W3CDTF">2015-06-16T14:17:00Z</dcterms:modified>
</cp:coreProperties>
</file>