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95210A" w:rsidP="0095210A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0"/>
        <w:jc w:val="center"/>
        <w:rPr>
          <w:rFonts w:ascii="Bookman Old Style" w:hAnsi="Bookman Old Style" w:cs="Arial"/>
          <w:sz w:val="22"/>
          <w:szCs w:val="22"/>
        </w:rPr>
      </w:pPr>
      <w:bookmarkStart w:id="0" w:name="_GoBack"/>
      <w:r>
        <w:rPr>
          <w:rFonts w:ascii="Bookman Old Style" w:hAnsi="Bookman Old Style" w:cs="Arial"/>
          <w:sz w:val="22"/>
          <w:szCs w:val="22"/>
        </w:rPr>
        <w:t xml:space="preserve">PRIMEIRO ADITIVO AO </w:t>
      </w:r>
      <w:r w:rsidR="006223F7">
        <w:rPr>
          <w:rFonts w:ascii="Bookman Old Style" w:hAnsi="Bookman Old Style" w:cs="Arial"/>
          <w:sz w:val="22"/>
          <w:szCs w:val="22"/>
        </w:rPr>
        <w:t>CONTRATO ADMINISTRATIVO Nº 066</w:t>
      </w:r>
      <w:r w:rsidR="00AB4C7C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bookmarkEnd w:id="0"/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95210A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</w:t>
      </w:r>
      <w:r w:rsidR="0095210A" w:rsidRPr="00B7058C">
        <w:rPr>
          <w:rFonts w:ascii="Bookman Old Style" w:hAnsi="Bookman Old Style" w:cs="Arial"/>
          <w:sz w:val="22"/>
          <w:szCs w:val="22"/>
        </w:rPr>
        <w:t>Município.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</w:p>
    <w:p w:rsidR="007E4708" w:rsidRDefault="00B7058C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0F3180" w:rsidRPr="000F3180">
        <w:rPr>
          <w:rFonts w:ascii="Bookman Old Style" w:hAnsi="Bookman Old Style" w:cs="Arial"/>
          <w:sz w:val="22"/>
          <w:szCs w:val="22"/>
        </w:rPr>
        <w:t xml:space="preserve">S&amp;R Distribuidora Ltda., pessoa jurídica de direito privado, com sede na </w:t>
      </w:r>
      <w:r w:rsidR="00BD3F5E">
        <w:rPr>
          <w:rFonts w:ascii="Bookman Old Style" w:hAnsi="Bookman Old Style" w:cs="Arial"/>
          <w:sz w:val="22"/>
          <w:szCs w:val="22"/>
        </w:rPr>
        <w:t xml:space="preserve">Rua Regente Diogo A. Feijó, nº </w:t>
      </w:r>
      <w:r w:rsidR="0095210A">
        <w:rPr>
          <w:rFonts w:ascii="Bookman Old Style" w:hAnsi="Bookman Old Style" w:cs="Arial"/>
          <w:sz w:val="22"/>
          <w:szCs w:val="22"/>
        </w:rPr>
        <w:t>451</w:t>
      </w:r>
      <w:r w:rsidR="0095210A" w:rsidRPr="000F3180">
        <w:rPr>
          <w:rFonts w:ascii="Bookman Old Style" w:hAnsi="Bookman Old Style" w:cs="Arial"/>
          <w:sz w:val="22"/>
          <w:szCs w:val="22"/>
        </w:rPr>
        <w:t xml:space="preserve">, </w:t>
      </w:r>
      <w:r w:rsidR="00BD3F5E">
        <w:rPr>
          <w:rFonts w:ascii="Bookman Old Style" w:hAnsi="Bookman Old Style" w:cs="Arial"/>
          <w:sz w:val="22"/>
          <w:szCs w:val="22"/>
        </w:rPr>
        <w:t>D, Bairro São Cristóvão</w:t>
      </w:r>
      <w:r w:rsidR="000F3180" w:rsidRPr="000F3180">
        <w:rPr>
          <w:rFonts w:ascii="Bookman Old Style" w:hAnsi="Bookman Old Style" w:cs="Arial"/>
          <w:sz w:val="22"/>
          <w:szCs w:val="22"/>
        </w:rPr>
        <w:t>, Chapeco, SC, CNPJ 04.889.315/0001-92</w:t>
      </w:r>
      <w:r w:rsidR="000F3180">
        <w:rPr>
          <w:rFonts w:ascii="Bookman Old Style" w:hAnsi="Bookman Old Style" w:cs="Arial"/>
          <w:sz w:val="22"/>
          <w:szCs w:val="22"/>
        </w:rPr>
        <w:t>.</w:t>
      </w:r>
    </w:p>
    <w:p w:rsidR="0095210A" w:rsidRPr="00907C16" w:rsidRDefault="0095210A" w:rsidP="007E4708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6223F7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</w:t>
      </w:r>
      <w:r w:rsidR="0095210A">
        <w:rPr>
          <w:rFonts w:ascii="Bookman Old Style" w:hAnsi="Bookman Old Style" w:cs="Arial"/>
          <w:sz w:val="22"/>
          <w:szCs w:val="22"/>
        </w:rPr>
        <w:t xml:space="preserve"> aditivo ao</w:t>
      </w:r>
      <w:proofErr w:type="gramStart"/>
      <w:r w:rsidR="0095210A">
        <w:rPr>
          <w:rFonts w:ascii="Bookman Old Style" w:hAnsi="Bookman Old Style" w:cs="Arial"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 </w:t>
      </w:r>
      <w:proofErr w:type="gramEnd"/>
      <w:r w:rsidR="003E6B83" w:rsidRPr="007C327F">
        <w:rPr>
          <w:rFonts w:ascii="Bookman Old Style" w:hAnsi="Bookman Old Style" w:cs="Arial"/>
          <w:sz w:val="22"/>
          <w:szCs w:val="22"/>
        </w:rPr>
        <w:t xml:space="preserve">contrato administrativo com base </w:t>
      </w:r>
      <w:r w:rsidR="0095210A">
        <w:rPr>
          <w:rFonts w:ascii="Bookman Old Style" w:hAnsi="Bookman Old Style" w:cs="Arial"/>
          <w:sz w:val="22"/>
          <w:szCs w:val="22"/>
        </w:rPr>
        <w:t>no que segue</w:t>
      </w:r>
      <w:r w:rsidR="003E6B83" w:rsidRPr="007C327F">
        <w:rPr>
          <w:rFonts w:ascii="Bookman Old Style" w:hAnsi="Bookman Old Style" w:cs="Arial"/>
          <w:sz w:val="22"/>
          <w:szCs w:val="22"/>
        </w:rPr>
        <w:t>:</w:t>
      </w:r>
    </w:p>
    <w:p w:rsidR="0095210A" w:rsidRPr="0095210A" w:rsidRDefault="0095210A" w:rsidP="0095210A"/>
    <w:p w:rsidR="0095210A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</w:t>
      </w:r>
      <w:r w:rsidR="0095210A">
        <w:rPr>
          <w:rFonts w:ascii="Bookman Old Style" w:hAnsi="Bookman Old Style" w:cs="Arial"/>
          <w:sz w:val="22"/>
          <w:szCs w:val="22"/>
        </w:rPr>
        <w:t xml:space="preserve">aditivo ao </w:t>
      </w:r>
      <w:r w:rsidRPr="007C327F">
        <w:rPr>
          <w:rFonts w:ascii="Bookman Old Style" w:hAnsi="Bookman Old Style" w:cs="Arial"/>
          <w:sz w:val="22"/>
          <w:szCs w:val="22"/>
        </w:rPr>
        <w:t xml:space="preserve">contrato tem por objeto </w:t>
      </w:r>
      <w:r w:rsidR="0095210A">
        <w:rPr>
          <w:rFonts w:ascii="Bookman Old Style" w:hAnsi="Bookman Old Style" w:cs="Arial"/>
          <w:sz w:val="22"/>
          <w:szCs w:val="22"/>
        </w:rPr>
        <w:t>o item CUMARINA 15MG+TROXERRUTINA 90MG ETICO/GENÉRICO</w:t>
      </w:r>
      <w:r w:rsidR="006223F7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="0095210A">
        <w:rPr>
          <w:rFonts w:ascii="Bookman Old Style" w:hAnsi="Bookman Old Style" w:cs="Arial"/>
          <w:sz w:val="22"/>
          <w:szCs w:val="22"/>
        </w:rPr>
        <w:t>/2015, onde a empresa vencedora ALTERMED cotou o item erroneamente como SIMILAR, não atendendo o edital.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</w:t>
      </w:r>
    </w:p>
    <w:p w:rsidR="003E6B83" w:rsidRDefault="003E6B83" w:rsidP="0095210A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</w:t>
      </w:r>
      <w:r w:rsidR="0095210A">
        <w:rPr>
          <w:rFonts w:ascii="Bookman Old Style" w:hAnsi="Bookman Old Style" w:cs="Arial"/>
          <w:b/>
          <w:sz w:val="22"/>
          <w:szCs w:val="22"/>
        </w:rPr>
        <w:t>SEGUNDA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: </w:t>
      </w:r>
      <w:r w:rsidRPr="007C327F">
        <w:rPr>
          <w:rFonts w:ascii="Bookman Old Style" w:hAnsi="Bookman Old Style" w:cs="Arial"/>
          <w:sz w:val="22"/>
          <w:szCs w:val="22"/>
        </w:rPr>
        <w:t xml:space="preserve">O preço </w:t>
      </w:r>
      <w:r w:rsidR="0095210A">
        <w:rPr>
          <w:rFonts w:ascii="Bookman Old Style" w:hAnsi="Bookman Old Style" w:cs="Arial"/>
          <w:sz w:val="22"/>
          <w:szCs w:val="22"/>
        </w:rPr>
        <w:t>a ser pago pelo objeto ora licitado 5.000 (cinco mil comprimidos); é de R$ 4.400,00 (quatro mil e quatrocentos reais).</w:t>
      </w:r>
    </w:p>
    <w:p w:rsidR="0095210A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Pr="001A0998" w:rsidRDefault="0095210A" w:rsidP="0095210A">
      <w:pPr>
        <w:autoSpaceDE w:val="0"/>
        <w:autoSpaceDN w:val="0"/>
        <w:adjustRightInd w:val="0"/>
        <w:ind w:left="1416" w:firstLine="708"/>
        <w:jc w:val="both"/>
        <w:rPr>
          <w:rFonts w:ascii="Bookman Old Style" w:hAnsi="Bookman Old Style" w:cs="CMOMEP+Verdana"/>
          <w:color w:val="000000"/>
          <w:sz w:val="22"/>
          <w:szCs w:val="22"/>
        </w:rPr>
      </w:pPr>
      <w:r w:rsidRPr="001A0998">
        <w:rPr>
          <w:rFonts w:ascii="Bookman Old Style" w:hAnsi="Bookman Old Style" w:cs="CMOMAG+Verdana"/>
          <w:b/>
          <w:bCs/>
          <w:sz w:val="22"/>
          <w:szCs w:val="22"/>
        </w:rPr>
        <w:t>CLÁUSULA SEGUNDA – DAS DEMAIS CLÁUSULAS</w:t>
      </w:r>
    </w:p>
    <w:p w:rsidR="0095210A" w:rsidRPr="001A0998" w:rsidRDefault="0095210A" w:rsidP="0095210A">
      <w:pPr>
        <w:jc w:val="both"/>
        <w:rPr>
          <w:rFonts w:ascii="Bookman Old Style" w:hAnsi="Bookman Old Style" w:cs="CMOMAG+Verdana"/>
          <w:b/>
          <w:bCs/>
          <w:color w:val="000000"/>
          <w:sz w:val="22"/>
          <w:szCs w:val="22"/>
        </w:rPr>
      </w:pPr>
    </w:p>
    <w:p w:rsidR="0095210A" w:rsidRPr="001A0998" w:rsidRDefault="0095210A" w:rsidP="0095210A">
      <w:pPr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ab/>
      </w:r>
      <w:r w:rsidRPr="001A0998">
        <w:rPr>
          <w:rFonts w:ascii="Bookman Old Style" w:hAnsi="Bookman Old Style" w:cs="CMOMEP+Verdana"/>
          <w:color w:val="000000"/>
          <w:sz w:val="22"/>
          <w:szCs w:val="22"/>
        </w:rPr>
        <w:t>Quanto às demais cláusulas contratuais, permanecerão as mesmas sem qualquer modificação.</w:t>
      </w:r>
    </w:p>
    <w:p w:rsidR="0095210A" w:rsidRPr="001A0998" w:rsidRDefault="0095210A" w:rsidP="0095210A">
      <w:pPr>
        <w:jc w:val="both"/>
        <w:rPr>
          <w:rFonts w:ascii="Bookman Old Style" w:hAnsi="Bookman Old Style"/>
          <w:sz w:val="22"/>
          <w:szCs w:val="22"/>
        </w:rPr>
      </w:pPr>
    </w:p>
    <w:p w:rsidR="0095210A" w:rsidRDefault="0095210A" w:rsidP="0095210A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1A0998">
        <w:rPr>
          <w:rFonts w:ascii="Bookman Old Style" w:hAnsi="Bookman Old Style"/>
          <w:sz w:val="22"/>
          <w:szCs w:val="22"/>
        </w:rPr>
        <w:t xml:space="preserve">E, por ser a expressão da verdade, as partes assinam o presente instrumento em três vias de igual forma e teor. </w:t>
      </w:r>
    </w:p>
    <w:p w:rsidR="0095210A" w:rsidRDefault="0095210A" w:rsidP="0095210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5210A" w:rsidRDefault="0095210A" w:rsidP="0095210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5210A" w:rsidRPr="001A0998" w:rsidRDefault="0095210A" w:rsidP="0095210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5210A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Pr="007C327F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29</w:t>
      </w:r>
      <w:r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julho</w:t>
      </w:r>
      <w:r w:rsidRPr="007C327F">
        <w:rPr>
          <w:rFonts w:ascii="Bookman Old Style" w:hAnsi="Bookman Old Style" w:cs="Arial"/>
          <w:sz w:val="22"/>
          <w:szCs w:val="22"/>
        </w:rPr>
        <w:t xml:space="preserve"> de </w:t>
      </w:r>
      <w:r>
        <w:rPr>
          <w:rFonts w:ascii="Bookman Old Style" w:hAnsi="Bookman Old Style" w:cs="Arial"/>
          <w:sz w:val="22"/>
          <w:szCs w:val="22"/>
        </w:rPr>
        <w:t>2015.</w:t>
      </w:r>
    </w:p>
    <w:p w:rsidR="0095210A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95210A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95210A" w:rsidRPr="007C327F" w:rsidRDefault="0095210A" w:rsidP="0095210A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95210A" w:rsidRPr="007C327F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</w:p>
    <w:p w:rsidR="0095210A" w:rsidRPr="007C327F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95210A" w:rsidRPr="007C327F" w:rsidRDefault="0095210A" w:rsidP="0095210A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E6B83"/>
    <w:rsid w:val="00480993"/>
    <w:rsid w:val="006223F7"/>
    <w:rsid w:val="00641B08"/>
    <w:rsid w:val="0064590E"/>
    <w:rsid w:val="0065243D"/>
    <w:rsid w:val="00743F90"/>
    <w:rsid w:val="007C327F"/>
    <w:rsid w:val="007E4708"/>
    <w:rsid w:val="00907C16"/>
    <w:rsid w:val="0095210A"/>
    <w:rsid w:val="009B3BA6"/>
    <w:rsid w:val="009D59B1"/>
    <w:rsid w:val="00AB4C7C"/>
    <w:rsid w:val="00B7058C"/>
    <w:rsid w:val="00BD3F5E"/>
    <w:rsid w:val="00BF3C47"/>
    <w:rsid w:val="00D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PRIMEIRO ADITIVO AO CONTRATO ADMINISTRATIVO Nº 066_2015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2015-07-28T19:13:00Z</cp:lastPrinted>
  <dcterms:created xsi:type="dcterms:W3CDTF">2015-07-29T17:09:00Z</dcterms:created>
  <dcterms:modified xsi:type="dcterms:W3CDTF">2015-07-29T17:09:00Z</dcterms:modified>
</cp:coreProperties>
</file>