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A2" w:rsidRDefault="00CE46A2" w:rsidP="00CE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CONTRATO </w:t>
      </w:r>
      <w:r w:rsidR="00BE3AF2">
        <w:rPr>
          <w:rFonts w:ascii="Calibri" w:hAnsi="Calibri"/>
          <w:sz w:val="22"/>
          <w:szCs w:val="22"/>
        </w:rPr>
        <w:t xml:space="preserve">CEDÊNCIA DE SALA </w:t>
      </w:r>
      <w:r w:rsidR="00A302B6">
        <w:rPr>
          <w:rFonts w:ascii="Calibri" w:hAnsi="Calibri"/>
          <w:sz w:val="22"/>
          <w:szCs w:val="22"/>
        </w:rPr>
        <w:t>110</w:t>
      </w:r>
      <w:r>
        <w:rPr>
          <w:rFonts w:ascii="Calibri" w:hAnsi="Calibri"/>
          <w:sz w:val="22"/>
          <w:szCs w:val="22"/>
        </w:rPr>
        <w:t xml:space="preserve">_2016 </w:t>
      </w:r>
    </w:p>
    <w:p w:rsidR="00CE46A2" w:rsidRDefault="00CE46A2" w:rsidP="00CE46A2">
      <w:pPr>
        <w:tabs>
          <w:tab w:val="left" w:pos="708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/>
          <w:sz w:val="22"/>
          <w:szCs w:val="22"/>
        </w:rPr>
      </w:pPr>
    </w:p>
    <w:p w:rsidR="00C22832" w:rsidRDefault="00CE46A2" w:rsidP="00C22832">
      <w:pPr>
        <w:tabs>
          <w:tab w:val="left" w:pos="708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MUNICÍPIO DE SÃO JOÃO DA URTIGA-RS, pessoa jurídica de direito público, inscrito no CNPJ sob nº 90.483.082/0001-65, com sede na Avenida Professor Zeferino, n. 991, Centro, São João da Urtiga/RS, neste ato representado pelo Prefeito Municipal, Sr</w:t>
      </w:r>
      <w:r w:rsidRPr="00A35E47">
        <w:rPr>
          <w:rFonts w:ascii="Calibri" w:hAnsi="Calibri"/>
          <w:b/>
          <w:sz w:val="22"/>
          <w:szCs w:val="22"/>
        </w:rPr>
        <w:t xml:space="preserve">. </w:t>
      </w:r>
      <w:proofErr w:type="spellStart"/>
      <w:r w:rsidRPr="00A35E47">
        <w:rPr>
          <w:rFonts w:ascii="Calibri" w:hAnsi="Calibri"/>
          <w:b/>
          <w:sz w:val="22"/>
          <w:szCs w:val="22"/>
        </w:rPr>
        <w:t>Ede</w:t>
      </w:r>
      <w:r w:rsidR="00A302B6">
        <w:rPr>
          <w:rFonts w:ascii="Calibri" w:hAnsi="Calibri"/>
          <w:b/>
          <w:sz w:val="22"/>
          <w:szCs w:val="22"/>
        </w:rPr>
        <w:t>rildo</w:t>
      </w:r>
      <w:proofErr w:type="spellEnd"/>
      <w:r w:rsidR="00A302B6">
        <w:rPr>
          <w:rFonts w:ascii="Calibri" w:hAnsi="Calibri"/>
          <w:b/>
          <w:sz w:val="22"/>
          <w:szCs w:val="22"/>
        </w:rPr>
        <w:t xml:space="preserve"> Paparico </w:t>
      </w:r>
      <w:proofErr w:type="spellStart"/>
      <w:r w:rsidR="00A302B6">
        <w:rPr>
          <w:rFonts w:ascii="Calibri" w:hAnsi="Calibri"/>
          <w:b/>
          <w:sz w:val="22"/>
          <w:szCs w:val="22"/>
        </w:rPr>
        <w:t>Bacchi</w:t>
      </w:r>
      <w:proofErr w:type="spellEnd"/>
      <w:r w:rsidR="00A302B6">
        <w:rPr>
          <w:rFonts w:ascii="Calibri" w:hAnsi="Calibri"/>
          <w:b/>
          <w:sz w:val="22"/>
          <w:szCs w:val="22"/>
        </w:rPr>
        <w:t xml:space="preserve">, </w:t>
      </w:r>
      <w:r w:rsidR="00BE3AF2">
        <w:rPr>
          <w:rFonts w:ascii="Calibri" w:hAnsi="Calibri"/>
          <w:b/>
          <w:sz w:val="22"/>
          <w:szCs w:val="22"/>
        </w:rPr>
        <w:t>CEDENTE</w:t>
      </w:r>
      <w:r w:rsidRPr="00A35E47">
        <w:rPr>
          <w:rFonts w:ascii="Calibri" w:hAnsi="Calibri"/>
          <w:b/>
          <w:sz w:val="22"/>
          <w:szCs w:val="22"/>
        </w:rPr>
        <w:t xml:space="preserve"> e </w:t>
      </w:r>
      <w:r w:rsidR="00A302B6">
        <w:rPr>
          <w:rFonts w:ascii="Calibri" w:hAnsi="Calibri"/>
          <w:b/>
          <w:sz w:val="22"/>
          <w:szCs w:val="22"/>
        </w:rPr>
        <w:t>MASO INVESTIMENTOS Ensino de Idiomas</w:t>
      </w:r>
      <w:r w:rsidR="004D31E7">
        <w:rPr>
          <w:rFonts w:ascii="Bookman Old Style" w:hAnsi="Bookman Old Style"/>
          <w:b/>
          <w:i/>
        </w:rPr>
        <w:t xml:space="preserve"> </w:t>
      </w:r>
      <w:r w:rsidR="00C22832">
        <w:rPr>
          <w:rFonts w:ascii="Calibri" w:hAnsi="Calibri"/>
          <w:sz w:val="22"/>
          <w:szCs w:val="22"/>
        </w:rPr>
        <w:t xml:space="preserve">doravante denominada </w:t>
      </w:r>
      <w:r w:rsidR="00BE3AF2" w:rsidRPr="00BE3AF2">
        <w:rPr>
          <w:rFonts w:ascii="Calibri" w:hAnsi="Calibri"/>
          <w:b/>
          <w:sz w:val="22"/>
          <w:szCs w:val="22"/>
        </w:rPr>
        <w:t>CESSIONÁRIA</w:t>
      </w:r>
      <w:r w:rsidR="00C22832">
        <w:rPr>
          <w:rFonts w:ascii="Calibri" w:hAnsi="Calibri"/>
          <w:sz w:val="22"/>
          <w:szCs w:val="22"/>
        </w:rPr>
        <w:t xml:space="preserve">, para </w:t>
      </w:r>
      <w:r w:rsidR="00BE3AF2">
        <w:rPr>
          <w:rFonts w:ascii="Calibri" w:hAnsi="Calibri"/>
          <w:sz w:val="22"/>
          <w:szCs w:val="22"/>
        </w:rPr>
        <w:t>o uso de:</w:t>
      </w:r>
    </w:p>
    <w:p w:rsidR="00BE3AF2" w:rsidRDefault="00BE3AF2" w:rsidP="00C22832">
      <w:pPr>
        <w:tabs>
          <w:tab w:val="left" w:pos="708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/>
          <w:sz w:val="22"/>
          <w:szCs w:val="22"/>
        </w:rPr>
      </w:pPr>
    </w:p>
    <w:p w:rsidR="00BE3AF2" w:rsidRDefault="00CE46A2" w:rsidP="00BE3AF2">
      <w:pPr>
        <w:tabs>
          <w:tab w:val="left" w:pos="708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CLÁUSULA </w:t>
      </w:r>
      <w:r w:rsidR="00BE3AF2">
        <w:rPr>
          <w:rFonts w:ascii="Calibri" w:hAnsi="Calibri"/>
          <w:b/>
          <w:sz w:val="22"/>
          <w:szCs w:val="22"/>
        </w:rPr>
        <w:t>PRIMEIRA: OBJETO E PRAZO:</w:t>
      </w:r>
    </w:p>
    <w:p w:rsidR="00BE3AF2" w:rsidRDefault="00BE3AF2" w:rsidP="00BE3AF2">
      <w:pPr>
        <w:tabs>
          <w:tab w:val="left" w:pos="708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/>
          <w:b/>
          <w:sz w:val="22"/>
          <w:szCs w:val="22"/>
        </w:rPr>
      </w:pPr>
    </w:p>
    <w:p w:rsidR="00BE3AF2" w:rsidRDefault="00BE3AF2" w:rsidP="00BE3AF2">
      <w:pPr>
        <w:tabs>
          <w:tab w:val="left" w:pos="708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O objeto do presente contrato de cedência é uma sala de aula, junto a Escola Municipal Luiz Biasi, para ministrar aulas de Inglês, nas quartas-feiras 04 (quatro) horas semanal, totalizando 16 horas mensais.</w:t>
      </w:r>
    </w:p>
    <w:p w:rsidR="00CE142C" w:rsidRDefault="00CE142C" w:rsidP="00BE3AF2">
      <w:pPr>
        <w:tabs>
          <w:tab w:val="left" w:pos="708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/>
          <w:sz w:val="22"/>
          <w:szCs w:val="22"/>
        </w:rPr>
      </w:pPr>
    </w:p>
    <w:p w:rsidR="00BE3AF2" w:rsidRDefault="00BE3AF2" w:rsidP="00BE3AF2">
      <w:pPr>
        <w:tabs>
          <w:tab w:val="left" w:pos="708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O presente contrato de cedência de uso de sala de aula </w:t>
      </w:r>
      <w:r w:rsidR="00CE142C">
        <w:rPr>
          <w:rFonts w:ascii="Calibri" w:hAnsi="Calibri"/>
          <w:sz w:val="22"/>
          <w:szCs w:val="22"/>
        </w:rPr>
        <w:t>começa ter sua vigência em 01 de setembro de 2016 a 31 de dezembro de 2016, podendo ser prorrogado por iguais períodos, sendo de interesse de ambas as partes;</w:t>
      </w:r>
    </w:p>
    <w:p w:rsidR="00CE46A2" w:rsidRDefault="00CE46A2" w:rsidP="00BE3AF2">
      <w:pPr>
        <w:tabs>
          <w:tab w:val="left" w:pos="708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/>
          <w:sz w:val="22"/>
          <w:szCs w:val="22"/>
        </w:rPr>
      </w:pPr>
    </w:p>
    <w:p w:rsidR="00CE142C" w:rsidRPr="00CE142C" w:rsidRDefault="00C22832" w:rsidP="00CE46A2">
      <w:pPr>
        <w:tabs>
          <w:tab w:val="left" w:pos="708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CLÁUSULA </w:t>
      </w:r>
      <w:r w:rsidR="00CE142C">
        <w:rPr>
          <w:rFonts w:ascii="Calibri" w:hAnsi="Calibri"/>
          <w:b/>
          <w:sz w:val="22"/>
          <w:szCs w:val="22"/>
        </w:rPr>
        <w:t xml:space="preserve">SEGUNDA: </w:t>
      </w:r>
      <w:r w:rsidR="00CE142C">
        <w:rPr>
          <w:rFonts w:ascii="Calibri" w:hAnsi="Calibri"/>
          <w:sz w:val="22"/>
          <w:szCs w:val="22"/>
        </w:rPr>
        <w:t>As despesas com água, luz ficam por conta da CEDENTE, uma vez que a Secretaria da Educação, Direção da Escola Luiz Biasi e Prefeito Municipal junto sempre buscam o melhor para os nossos alunos, com conhecimento e aprendizado.</w:t>
      </w:r>
    </w:p>
    <w:p w:rsidR="00CE142C" w:rsidRDefault="00CE142C" w:rsidP="00CE46A2">
      <w:pPr>
        <w:tabs>
          <w:tab w:val="left" w:pos="708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/>
          <w:b/>
          <w:sz w:val="22"/>
          <w:szCs w:val="22"/>
        </w:rPr>
      </w:pPr>
    </w:p>
    <w:p w:rsidR="00CE142C" w:rsidRDefault="00CE142C" w:rsidP="00CE46A2">
      <w:pPr>
        <w:tabs>
          <w:tab w:val="left" w:pos="708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/>
          <w:b/>
          <w:sz w:val="22"/>
          <w:szCs w:val="22"/>
        </w:rPr>
      </w:pPr>
    </w:p>
    <w:p w:rsidR="00CE46A2" w:rsidRDefault="00CE142C" w:rsidP="00CE46A2">
      <w:pPr>
        <w:tabs>
          <w:tab w:val="left" w:pos="708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CLÁUSULA TERCEIRA: - </w:t>
      </w:r>
      <w:r w:rsidR="00CE46A2">
        <w:rPr>
          <w:rFonts w:ascii="Calibri" w:hAnsi="Calibri"/>
          <w:b/>
          <w:sz w:val="22"/>
          <w:szCs w:val="22"/>
        </w:rPr>
        <w:t xml:space="preserve">DO FORO </w:t>
      </w:r>
    </w:p>
    <w:p w:rsidR="00CE46A2" w:rsidRDefault="00CE46A2" w:rsidP="00CE46A2">
      <w:pPr>
        <w:tabs>
          <w:tab w:val="left" w:pos="708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As partes elegem o Foro De Sananduva - RS, para dirimir quaisquer dúvidas advindas do presente Contrato com renúncia de qualquer outro, por mais privilegiado que seja. </w:t>
      </w:r>
    </w:p>
    <w:p w:rsidR="00CE142C" w:rsidRDefault="00CE142C" w:rsidP="00CE46A2">
      <w:pPr>
        <w:tabs>
          <w:tab w:val="left" w:pos="708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/>
          <w:sz w:val="22"/>
          <w:szCs w:val="22"/>
        </w:rPr>
      </w:pPr>
    </w:p>
    <w:p w:rsidR="00CE142C" w:rsidRDefault="00CE142C" w:rsidP="00CE46A2">
      <w:pPr>
        <w:tabs>
          <w:tab w:val="left" w:pos="708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/>
          <w:sz w:val="22"/>
          <w:szCs w:val="22"/>
        </w:rPr>
      </w:pPr>
    </w:p>
    <w:p w:rsidR="00CE46A2" w:rsidRDefault="00C22832" w:rsidP="00CE46A2">
      <w:pPr>
        <w:tabs>
          <w:tab w:val="left" w:pos="708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CLÁUSULA QUART</w:t>
      </w:r>
      <w:r w:rsidR="00CE46A2">
        <w:rPr>
          <w:rFonts w:ascii="Calibri" w:hAnsi="Calibri"/>
          <w:b/>
          <w:sz w:val="22"/>
          <w:szCs w:val="22"/>
        </w:rPr>
        <w:t xml:space="preserve">A - DAS DISPOSIÇÕES FINAIS </w:t>
      </w:r>
    </w:p>
    <w:p w:rsidR="00CE46A2" w:rsidRDefault="00CE46A2" w:rsidP="00CE46A2">
      <w:pPr>
        <w:tabs>
          <w:tab w:val="left" w:pos="708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E, para eficácia do presente, ratificam as partes o presente Termo de Contrato Administrativo de </w:t>
      </w:r>
      <w:r w:rsidR="00CE142C">
        <w:rPr>
          <w:rFonts w:ascii="Calibri" w:hAnsi="Calibri"/>
          <w:sz w:val="22"/>
          <w:szCs w:val="22"/>
        </w:rPr>
        <w:t>CEDÊNCIA</w:t>
      </w:r>
      <w:r w:rsidR="005A3411">
        <w:rPr>
          <w:rFonts w:ascii="Calibri" w:hAnsi="Calibri"/>
          <w:sz w:val="22"/>
          <w:szCs w:val="22"/>
        </w:rPr>
        <w:t>, o fazendo em 02</w:t>
      </w:r>
      <w:r>
        <w:rPr>
          <w:rFonts w:ascii="Calibri" w:hAnsi="Calibri"/>
          <w:sz w:val="22"/>
          <w:szCs w:val="22"/>
        </w:rPr>
        <w:t xml:space="preserve"> vias de igual teor e forma.</w:t>
      </w:r>
    </w:p>
    <w:p w:rsidR="00CE46A2" w:rsidRDefault="00CE46A2" w:rsidP="00CE46A2">
      <w:pPr>
        <w:tabs>
          <w:tab w:val="left" w:pos="708"/>
          <w:tab w:val="center" w:pos="4252"/>
          <w:tab w:val="right" w:pos="8504"/>
          <w:tab w:val="center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/>
          <w:sz w:val="22"/>
          <w:szCs w:val="22"/>
        </w:rPr>
      </w:pPr>
    </w:p>
    <w:p w:rsidR="00CE46A2" w:rsidRDefault="00CE46A2" w:rsidP="002C3F20">
      <w:pPr>
        <w:tabs>
          <w:tab w:val="left" w:pos="708"/>
          <w:tab w:val="center" w:pos="4252"/>
          <w:tab w:val="right" w:pos="8504"/>
          <w:tab w:val="center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SÃO JOÃO DA</w:t>
      </w:r>
      <w:r w:rsidR="00CE142C">
        <w:rPr>
          <w:rFonts w:ascii="Calibri" w:hAnsi="Calibri"/>
          <w:sz w:val="22"/>
          <w:szCs w:val="22"/>
        </w:rPr>
        <w:t xml:space="preserve"> URTIGA, em 31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de agosto de 2016.</w:t>
      </w:r>
    </w:p>
    <w:p w:rsidR="002C3F20" w:rsidRDefault="002C3F20" w:rsidP="002C3F20">
      <w:pPr>
        <w:tabs>
          <w:tab w:val="left" w:pos="708"/>
          <w:tab w:val="center" w:pos="4252"/>
          <w:tab w:val="right" w:pos="8504"/>
          <w:tab w:val="center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/>
          <w:sz w:val="22"/>
          <w:szCs w:val="22"/>
        </w:rPr>
      </w:pPr>
    </w:p>
    <w:p w:rsidR="00CE46A2" w:rsidRDefault="00CE46A2" w:rsidP="00CE46A2">
      <w:pPr>
        <w:tabs>
          <w:tab w:val="left" w:pos="708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</w:t>
      </w:r>
    </w:p>
    <w:p w:rsidR="00CE46A2" w:rsidRDefault="00CE46A2" w:rsidP="00CE46A2">
      <w:pPr>
        <w:tabs>
          <w:tab w:val="left" w:pos="708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CONTRATANTE</w:t>
      </w:r>
    </w:p>
    <w:p w:rsidR="00CE46A2" w:rsidRDefault="00CE46A2" w:rsidP="00CE46A2">
      <w:pPr>
        <w:tabs>
          <w:tab w:val="left" w:pos="708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EDERILDO PAPARICO BACCHI</w:t>
      </w:r>
    </w:p>
    <w:p w:rsidR="00CE46A2" w:rsidRDefault="00CE46A2" w:rsidP="00F84A16">
      <w:pPr>
        <w:tabs>
          <w:tab w:val="left" w:pos="708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PREFEITO MUNICIPAL</w:t>
      </w:r>
    </w:p>
    <w:p w:rsidR="00CE142C" w:rsidRDefault="00CE142C" w:rsidP="00F84A16">
      <w:pPr>
        <w:tabs>
          <w:tab w:val="left" w:pos="708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/>
          <w:sz w:val="22"/>
          <w:szCs w:val="22"/>
        </w:rPr>
      </w:pPr>
    </w:p>
    <w:p w:rsidR="00CE142C" w:rsidRDefault="00CE142C" w:rsidP="00F84A16">
      <w:pPr>
        <w:tabs>
          <w:tab w:val="left" w:pos="708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/>
          <w:sz w:val="22"/>
          <w:szCs w:val="22"/>
        </w:rPr>
      </w:pPr>
    </w:p>
    <w:p w:rsidR="00CE142C" w:rsidRDefault="00CE142C" w:rsidP="00F84A16">
      <w:pPr>
        <w:tabs>
          <w:tab w:val="left" w:pos="708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/>
          <w:sz w:val="22"/>
          <w:szCs w:val="22"/>
        </w:rPr>
      </w:pPr>
    </w:p>
    <w:p w:rsidR="00CE46A2" w:rsidRDefault="00CE46A2" w:rsidP="00CE46A2">
      <w:pPr>
        <w:tabs>
          <w:tab w:val="left" w:pos="708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</w:t>
      </w:r>
    </w:p>
    <w:p w:rsidR="00CE46A2" w:rsidRDefault="00CE46A2" w:rsidP="00CE46A2">
      <w:pPr>
        <w:tabs>
          <w:tab w:val="left" w:pos="708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CONTRATADA</w:t>
      </w:r>
    </w:p>
    <w:sectPr w:rsidR="00CE4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3B31"/>
    <w:multiLevelType w:val="hybridMultilevel"/>
    <w:tmpl w:val="D79055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A2"/>
    <w:rsid w:val="002C3F20"/>
    <w:rsid w:val="003C65BD"/>
    <w:rsid w:val="004636E7"/>
    <w:rsid w:val="004D31E7"/>
    <w:rsid w:val="005A3411"/>
    <w:rsid w:val="005B3AA0"/>
    <w:rsid w:val="00631E3D"/>
    <w:rsid w:val="00724F0D"/>
    <w:rsid w:val="00825BD5"/>
    <w:rsid w:val="008F50C0"/>
    <w:rsid w:val="00A22F35"/>
    <w:rsid w:val="00A302B6"/>
    <w:rsid w:val="00A35E47"/>
    <w:rsid w:val="00BE3AF2"/>
    <w:rsid w:val="00C22832"/>
    <w:rsid w:val="00CB35B5"/>
    <w:rsid w:val="00CE142C"/>
    <w:rsid w:val="00CE46A2"/>
    <w:rsid w:val="00CE6BD1"/>
    <w:rsid w:val="00DA6C1E"/>
    <w:rsid w:val="00DF36DC"/>
    <w:rsid w:val="00F8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6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46A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F0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6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46A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F0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2</cp:revision>
  <cp:lastPrinted>2016-08-30T17:49:00Z</cp:lastPrinted>
  <dcterms:created xsi:type="dcterms:W3CDTF">2016-09-01T12:14:00Z</dcterms:created>
  <dcterms:modified xsi:type="dcterms:W3CDTF">2016-09-01T12:14:00Z</dcterms:modified>
</cp:coreProperties>
</file>