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7B" w:rsidRPr="00F36BF3" w:rsidRDefault="00D96C7B" w:rsidP="00F36BF3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  <w:r w:rsidRPr="00F36BF3">
        <w:rPr>
          <w:rFonts w:ascii="Bookman Old Style" w:hAnsi="Bookman Old Style"/>
          <w:b/>
          <w:szCs w:val="22"/>
        </w:rPr>
        <w:t xml:space="preserve">CONTRATO ADMINISTRATIVO PRESTAÇÃO DE SERVIÇOS </w:t>
      </w:r>
      <w:r w:rsidR="00972F23" w:rsidRPr="00F36BF3">
        <w:rPr>
          <w:rFonts w:ascii="Bookman Old Style" w:hAnsi="Bookman Old Style"/>
          <w:b/>
          <w:szCs w:val="22"/>
        </w:rPr>
        <w:t>147</w:t>
      </w:r>
      <w:r w:rsidR="003B7CEC" w:rsidRPr="00F36BF3">
        <w:rPr>
          <w:rFonts w:ascii="Bookman Old Style" w:hAnsi="Bookman Old Style"/>
          <w:b/>
          <w:szCs w:val="22"/>
        </w:rPr>
        <w:t>/</w:t>
      </w:r>
      <w:r w:rsidRPr="00F36BF3">
        <w:rPr>
          <w:rFonts w:ascii="Bookman Old Style" w:hAnsi="Bookman Old Style"/>
          <w:b/>
          <w:szCs w:val="22"/>
        </w:rPr>
        <w:t>2014</w:t>
      </w:r>
    </w:p>
    <w:p w:rsidR="00D96C7B" w:rsidRPr="00F36BF3" w:rsidRDefault="00D96C7B" w:rsidP="00F36BF3">
      <w:pPr>
        <w:spacing w:before="100" w:beforeAutospacing="1" w:after="100" w:afterAutospacing="1"/>
        <w:ind w:firstLine="708"/>
        <w:jc w:val="both"/>
        <w:rPr>
          <w:rFonts w:ascii="Bookman Old Style" w:hAnsi="Bookman Old Style"/>
          <w:szCs w:val="22"/>
        </w:rPr>
      </w:pPr>
      <w:r w:rsidRPr="00F36BF3">
        <w:rPr>
          <w:rFonts w:ascii="Bookman Old Style" w:hAnsi="Bookman Old Style"/>
          <w:szCs w:val="22"/>
        </w:rPr>
        <w:t xml:space="preserve">Pelo presente instrumento de contrato, que celebram de um lado o MUNICÍPIO DE SÃO JOÃO DA URTIGA-RS, pessoa jurídica de direito público, inscrito no CNPJ 904830820001/65, com sede na Avenida Professor Zeferino, n. 991, neste ato representado pelo Prefeito Municipal Sr. </w:t>
      </w:r>
      <w:proofErr w:type="spellStart"/>
      <w:r w:rsidRPr="00F36BF3">
        <w:rPr>
          <w:rFonts w:ascii="Bookman Old Style" w:hAnsi="Bookman Old Style"/>
          <w:szCs w:val="22"/>
        </w:rPr>
        <w:t>Ederildo</w:t>
      </w:r>
      <w:proofErr w:type="spellEnd"/>
      <w:r w:rsidRPr="00F36BF3">
        <w:rPr>
          <w:rFonts w:ascii="Bookman Old Style" w:hAnsi="Bookman Old Style"/>
          <w:szCs w:val="22"/>
        </w:rPr>
        <w:t xml:space="preserve"> Paparico </w:t>
      </w:r>
      <w:proofErr w:type="spellStart"/>
      <w:r w:rsidRPr="00F36BF3">
        <w:rPr>
          <w:rFonts w:ascii="Bookman Old Style" w:hAnsi="Bookman Old Style"/>
          <w:szCs w:val="22"/>
        </w:rPr>
        <w:t>Bacchi</w:t>
      </w:r>
      <w:proofErr w:type="spellEnd"/>
      <w:r w:rsidRPr="00F36BF3">
        <w:rPr>
          <w:rFonts w:ascii="Bookman Old Style" w:hAnsi="Bookman Old Style"/>
          <w:szCs w:val="22"/>
        </w:rPr>
        <w:t xml:space="preserve">, brasileiro, residente e domiciliado nesta cidade, doravante denominado CONTRATANTE, e de outro lado a Empresa </w:t>
      </w:r>
      <w:r w:rsidR="00036709" w:rsidRPr="00F36BF3">
        <w:rPr>
          <w:rFonts w:ascii="Bookman Old Style" w:hAnsi="Bookman Old Style"/>
          <w:szCs w:val="22"/>
        </w:rPr>
        <w:t>TALENTOS DESENVOLVIMENTO RECURSOS HUMANOS</w:t>
      </w:r>
      <w:r w:rsidRPr="00F36BF3">
        <w:rPr>
          <w:rFonts w:ascii="Bookman Old Style" w:hAnsi="Bookman Old Style"/>
          <w:szCs w:val="22"/>
        </w:rPr>
        <w:t xml:space="preserve">, inscrita no CNPJ sob o nº </w:t>
      </w:r>
      <w:r w:rsidR="00036709" w:rsidRPr="00F36BF3">
        <w:rPr>
          <w:rFonts w:ascii="Bookman Old Style" w:hAnsi="Bookman Old Style"/>
          <w:szCs w:val="22"/>
        </w:rPr>
        <w:t>11.200.859/0001-60, com sede</w:t>
      </w:r>
      <w:proofErr w:type="gramStart"/>
      <w:r w:rsidR="00036709" w:rsidRPr="00F36BF3">
        <w:rPr>
          <w:rFonts w:ascii="Bookman Old Style" w:hAnsi="Bookman Old Style"/>
          <w:szCs w:val="22"/>
        </w:rPr>
        <w:t xml:space="preserve">  </w:t>
      </w:r>
      <w:proofErr w:type="gramEnd"/>
      <w:r w:rsidR="00036709" w:rsidRPr="00F36BF3">
        <w:rPr>
          <w:rFonts w:ascii="Bookman Old Style" w:hAnsi="Bookman Old Style"/>
          <w:szCs w:val="22"/>
        </w:rPr>
        <w:t>na rua 15 de Novembr</w:t>
      </w:r>
      <w:r w:rsidRPr="00F36BF3">
        <w:rPr>
          <w:rFonts w:ascii="Bookman Old Style" w:hAnsi="Bookman Old Style"/>
          <w:szCs w:val="22"/>
        </w:rPr>
        <w:t xml:space="preserve">o, </w:t>
      </w:r>
      <w:r w:rsidR="00036709" w:rsidRPr="00F36BF3">
        <w:rPr>
          <w:rFonts w:ascii="Bookman Old Style" w:hAnsi="Bookman Old Style"/>
          <w:szCs w:val="22"/>
        </w:rPr>
        <w:t>nº 03, sala 201,</w:t>
      </w:r>
      <w:r w:rsidRPr="00F36BF3">
        <w:rPr>
          <w:rFonts w:ascii="Bookman Old Style" w:hAnsi="Bookman Old Style"/>
          <w:szCs w:val="22"/>
        </w:rPr>
        <w:t xml:space="preserve">Município de </w:t>
      </w:r>
      <w:r w:rsidR="00036709" w:rsidRPr="00F36BF3">
        <w:rPr>
          <w:rFonts w:ascii="Bookman Old Style" w:hAnsi="Bookman Old Style"/>
          <w:szCs w:val="22"/>
        </w:rPr>
        <w:t>Tapejara/RS, neste ato representado pela</w:t>
      </w:r>
      <w:r w:rsidRPr="00F36BF3">
        <w:rPr>
          <w:rFonts w:ascii="Bookman Old Style" w:hAnsi="Bookman Old Style"/>
          <w:szCs w:val="22"/>
        </w:rPr>
        <w:t xml:space="preserve"> </w:t>
      </w:r>
      <w:r w:rsidR="00036709" w:rsidRPr="00F36BF3">
        <w:rPr>
          <w:rFonts w:ascii="Bookman Old Style" w:hAnsi="Bookman Old Style"/>
          <w:szCs w:val="22"/>
        </w:rPr>
        <w:t xml:space="preserve">Senhora Sandra Bilhar </w:t>
      </w:r>
      <w:proofErr w:type="spellStart"/>
      <w:r w:rsidR="00036709" w:rsidRPr="00F36BF3">
        <w:rPr>
          <w:rFonts w:ascii="Bookman Old Style" w:hAnsi="Bookman Old Style"/>
          <w:szCs w:val="22"/>
        </w:rPr>
        <w:t>Pelisser</w:t>
      </w:r>
      <w:proofErr w:type="spellEnd"/>
      <w:r w:rsidR="00036709" w:rsidRPr="00F36BF3">
        <w:rPr>
          <w:rFonts w:ascii="Bookman Old Style" w:hAnsi="Bookman Old Style"/>
          <w:szCs w:val="22"/>
        </w:rPr>
        <w:t>, brasileira</w:t>
      </w:r>
      <w:r w:rsidRPr="00F36BF3">
        <w:rPr>
          <w:rFonts w:ascii="Bookman Old Style" w:hAnsi="Bookman Old Style"/>
          <w:szCs w:val="22"/>
        </w:rPr>
        <w:t xml:space="preserve">, casado, CPF nº </w:t>
      </w:r>
      <w:r w:rsidR="00036709" w:rsidRPr="00F36BF3">
        <w:rPr>
          <w:rFonts w:ascii="Bookman Old Style" w:hAnsi="Bookman Old Style"/>
          <w:szCs w:val="22"/>
        </w:rPr>
        <w:t>494.608.200-00, ora denominada CONTRATADA</w:t>
      </w:r>
      <w:r w:rsidRPr="00F36BF3">
        <w:rPr>
          <w:rFonts w:ascii="Bookman Old Style" w:hAnsi="Bookman Old Style"/>
          <w:szCs w:val="22"/>
        </w:rPr>
        <w:t xml:space="preserve">, por este instrumento particular e na melhor forma de direito, tem justo e contratado mediante as seguintes cláusulas: </w:t>
      </w:r>
    </w:p>
    <w:p w:rsidR="007E2457" w:rsidRPr="00F36BF3" w:rsidRDefault="00D96C7B" w:rsidP="00F36BF3">
      <w:pPr>
        <w:spacing w:before="100" w:beforeAutospacing="1" w:after="100" w:afterAutospacing="1"/>
        <w:jc w:val="both"/>
        <w:rPr>
          <w:rFonts w:ascii="Bookman Old Style" w:hAnsi="Bookman Old Style"/>
          <w:szCs w:val="22"/>
        </w:rPr>
      </w:pPr>
      <w:r w:rsidRPr="00F36BF3">
        <w:rPr>
          <w:rFonts w:ascii="Bookman Old Style" w:hAnsi="Bookman Old Style"/>
          <w:szCs w:val="22"/>
        </w:rPr>
        <w:t xml:space="preserve">CLÁUSULA PRIMEIRA: </w:t>
      </w:r>
      <w:r w:rsidRPr="00F36BF3">
        <w:rPr>
          <w:rFonts w:ascii="Bookman Old Style" w:hAnsi="Bookman Old Style" w:cs="TTE276EB88t00"/>
          <w:szCs w:val="22"/>
        </w:rPr>
        <w:t>A contratada prestará ao Contratante os serviços</w:t>
      </w:r>
      <w:r w:rsidR="00806AF8" w:rsidRPr="00F36BF3">
        <w:rPr>
          <w:rFonts w:ascii="Bookman Old Style" w:hAnsi="Bookman Old Style" w:cs="TTE276EB88t00"/>
          <w:szCs w:val="22"/>
        </w:rPr>
        <w:t xml:space="preserve"> a seguir elencados: </w:t>
      </w:r>
    </w:p>
    <w:p w:rsidR="00036709" w:rsidRPr="00F36BF3" w:rsidRDefault="00036709" w:rsidP="00F36BF3">
      <w:pPr>
        <w:pStyle w:val="PargrafodaLista"/>
        <w:numPr>
          <w:ilvl w:val="0"/>
          <w:numId w:val="3"/>
        </w:numPr>
        <w:adjustRightInd w:val="0"/>
        <w:jc w:val="both"/>
        <w:rPr>
          <w:rFonts w:ascii="Bookman Old Style" w:hAnsi="Bookman Old Style" w:cs="TTE276EB88t00"/>
          <w:szCs w:val="22"/>
        </w:rPr>
      </w:pPr>
      <w:proofErr w:type="gramStart"/>
      <w:r w:rsidRPr="00F36BF3">
        <w:rPr>
          <w:rFonts w:ascii="Bookman Old Style" w:hAnsi="Bookman Old Style" w:cs="TTE276EB88t00"/>
          <w:szCs w:val="22"/>
        </w:rPr>
        <w:t>treinamentos</w:t>
      </w:r>
      <w:proofErr w:type="gramEnd"/>
      <w:r w:rsidRPr="00F36BF3">
        <w:rPr>
          <w:rFonts w:ascii="Bookman Old Style" w:hAnsi="Bookman Old Style" w:cs="TTE276EB88t00"/>
          <w:szCs w:val="22"/>
        </w:rPr>
        <w:t xml:space="preserve"> comportamentais na área de recursos humanos, envolvendo servidores das Secretarias Municipais da Saúde e Educação do município de São João da Urtiga, com o objetivo de qualificar os funcionários do quadro de servidores públicos municipais, </w:t>
      </w:r>
      <w:r w:rsidR="00806AF8" w:rsidRPr="00F36BF3">
        <w:rPr>
          <w:rFonts w:ascii="Bookman Old Style" w:hAnsi="Bookman Old Style" w:cs="TTE276EB88t00"/>
          <w:szCs w:val="22"/>
        </w:rPr>
        <w:t>obtendo instrumentação motivacional e profissional, desta forma aumentando o desempenho e comprometimento com a função pública;</w:t>
      </w:r>
    </w:p>
    <w:p w:rsidR="00806AF8" w:rsidRPr="00F36BF3" w:rsidRDefault="00806AF8" w:rsidP="00F36BF3">
      <w:pPr>
        <w:pStyle w:val="PargrafodaLista"/>
        <w:numPr>
          <w:ilvl w:val="0"/>
          <w:numId w:val="3"/>
        </w:numPr>
        <w:adjustRightInd w:val="0"/>
        <w:jc w:val="both"/>
        <w:rPr>
          <w:rFonts w:ascii="Bookman Old Style" w:hAnsi="Bookman Old Style" w:cs="TTE276EB88t00"/>
          <w:szCs w:val="22"/>
        </w:rPr>
      </w:pPr>
      <w:proofErr w:type="gramStart"/>
      <w:r w:rsidRPr="00F36BF3">
        <w:rPr>
          <w:rFonts w:ascii="Bookman Old Style" w:hAnsi="Bookman Old Style" w:cs="TTE276EB88t00"/>
          <w:szCs w:val="22"/>
        </w:rPr>
        <w:t>desenvolvimento</w:t>
      </w:r>
      <w:proofErr w:type="gramEnd"/>
      <w:r w:rsidRPr="00F36BF3">
        <w:rPr>
          <w:rFonts w:ascii="Bookman Old Style" w:hAnsi="Bookman Old Style" w:cs="TTE276EB88t00"/>
          <w:szCs w:val="22"/>
        </w:rPr>
        <w:t xml:space="preserve"> de líderes co</w:t>
      </w:r>
      <w:r w:rsidR="006B678A" w:rsidRPr="00F36BF3">
        <w:rPr>
          <w:rFonts w:ascii="Bookman Old Style" w:hAnsi="Bookman Old Style" w:cs="TTE276EB88t00"/>
          <w:szCs w:val="22"/>
        </w:rPr>
        <w:t>m palestras focadas no estímulo e</w:t>
      </w:r>
      <w:r w:rsidRPr="00F36BF3">
        <w:rPr>
          <w:rFonts w:ascii="Bookman Old Style" w:hAnsi="Bookman Old Style" w:cs="TTE276EB88t00"/>
          <w:szCs w:val="22"/>
        </w:rPr>
        <w:t xml:space="preserve"> no autodesenvolvimento</w:t>
      </w:r>
      <w:r w:rsidR="003B7CEC" w:rsidRPr="00F36BF3">
        <w:rPr>
          <w:rFonts w:ascii="Bookman Old Style" w:hAnsi="Bookman Old Style" w:cs="TTE276EB88t00"/>
          <w:szCs w:val="22"/>
        </w:rPr>
        <w:t>;</w:t>
      </w:r>
    </w:p>
    <w:p w:rsidR="003B7CEC" w:rsidRPr="00F36BF3" w:rsidRDefault="003B7CEC" w:rsidP="00F36BF3">
      <w:pPr>
        <w:pStyle w:val="PargrafodaLista"/>
        <w:numPr>
          <w:ilvl w:val="0"/>
          <w:numId w:val="3"/>
        </w:numPr>
        <w:adjustRightInd w:val="0"/>
        <w:jc w:val="both"/>
        <w:rPr>
          <w:rFonts w:ascii="Bookman Old Style" w:hAnsi="Bookman Old Style" w:cs="TTE276EB88t00"/>
          <w:szCs w:val="22"/>
        </w:rPr>
      </w:pPr>
      <w:proofErr w:type="gramStart"/>
      <w:r w:rsidRPr="00F36BF3">
        <w:rPr>
          <w:rFonts w:ascii="Bookman Old Style" w:hAnsi="Bookman Old Style" w:cs="TTE276EB88t00"/>
          <w:szCs w:val="22"/>
        </w:rPr>
        <w:t>treinam</w:t>
      </w:r>
      <w:r w:rsidR="007E2457" w:rsidRPr="00F36BF3">
        <w:rPr>
          <w:rFonts w:ascii="Bookman Old Style" w:hAnsi="Bookman Old Style" w:cs="TTE276EB88t00"/>
          <w:szCs w:val="22"/>
        </w:rPr>
        <w:t>ento</w:t>
      </w:r>
      <w:proofErr w:type="gramEnd"/>
      <w:r w:rsidR="007E2457" w:rsidRPr="00F36BF3">
        <w:rPr>
          <w:rFonts w:ascii="Bookman Old Style" w:hAnsi="Bookman Old Style" w:cs="TTE276EB88t00"/>
          <w:szCs w:val="22"/>
        </w:rPr>
        <w:t xml:space="preserve"> de direção defensiva aos</w:t>
      </w:r>
      <w:r w:rsidRPr="00F36BF3">
        <w:rPr>
          <w:rFonts w:ascii="Bookman Old Style" w:hAnsi="Bookman Old Style" w:cs="TTE276EB88t00"/>
          <w:szCs w:val="22"/>
        </w:rPr>
        <w:t xml:space="preserve"> motoristas pertencentes aos quadros da Prefeitura Municipal.</w:t>
      </w:r>
    </w:p>
    <w:p w:rsidR="00F36BF3" w:rsidRPr="00F36BF3" w:rsidRDefault="00ED36C2" w:rsidP="00F36BF3">
      <w:pPr>
        <w:pStyle w:val="NormalWeb"/>
        <w:jc w:val="both"/>
        <w:rPr>
          <w:rFonts w:ascii="Bookman Old Style" w:hAnsi="Bookman Old Style" w:cs="Arial"/>
          <w:sz w:val="22"/>
          <w:szCs w:val="22"/>
        </w:rPr>
      </w:pPr>
      <w:r w:rsidRPr="00F36BF3">
        <w:rPr>
          <w:rFonts w:ascii="Bookman Old Style" w:hAnsi="Bookman Old Style" w:cs="Arial"/>
          <w:sz w:val="22"/>
          <w:szCs w:val="22"/>
        </w:rPr>
        <w:t>CLÁUSULA SEGUNDA</w:t>
      </w:r>
    </w:p>
    <w:p w:rsidR="00ED36C2" w:rsidRPr="00F36BF3" w:rsidRDefault="00ED36C2" w:rsidP="00F36BF3">
      <w:pPr>
        <w:pStyle w:val="NormalWeb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F36BF3">
        <w:rPr>
          <w:rFonts w:ascii="Bookman Old Style" w:hAnsi="Bookman Old Style" w:cs="Arial"/>
          <w:sz w:val="22"/>
          <w:szCs w:val="22"/>
        </w:rPr>
        <w:t xml:space="preserve"> Os serviços serão realizados nas dependências da CONTRATANTE, em obediência às seguintes condições:</w:t>
      </w:r>
    </w:p>
    <w:p w:rsidR="008C12D5" w:rsidRPr="00F36BF3" w:rsidRDefault="00ED36C2" w:rsidP="00F36BF3">
      <w:pPr>
        <w:pStyle w:val="NormalWeb"/>
        <w:numPr>
          <w:ilvl w:val="0"/>
          <w:numId w:val="4"/>
        </w:numPr>
        <w:jc w:val="both"/>
        <w:rPr>
          <w:rFonts w:ascii="Bookman Old Style" w:hAnsi="Bookman Old Style" w:cs="Arial"/>
          <w:sz w:val="22"/>
          <w:szCs w:val="22"/>
        </w:rPr>
      </w:pPr>
      <w:r w:rsidRPr="00F36BF3">
        <w:rPr>
          <w:rFonts w:ascii="Bookman Old Style" w:hAnsi="Bookman Old Style" w:cs="Arial"/>
          <w:sz w:val="22"/>
          <w:szCs w:val="22"/>
        </w:rPr>
        <w:t>O material didático necessário para a realização das atividades previstas no programa de treinamento será fornecido pela CONTRATADA;</w:t>
      </w:r>
    </w:p>
    <w:p w:rsidR="00ED36C2" w:rsidRPr="00F36BF3" w:rsidRDefault="00ED36C2" w:rsidP="00F36BF3">
      <w:pPr>
        <w:pStyle w:val="NormalWeb"/>
        <w:numPr>
          <w:ilvl w:val="0"/>
          <w:numId w:val="4"/>
        </w:numPr>
        <w:jc w:val="both"/>
        <w:rPr>
          <w:rFonts w:ascii="Bookman Old Style" w:hAnsi="Bookman Old Style" w:cs="Arial"/>
          <w:sz w:val="22"/>
          <w:szCs w:val="22"/>
        </w:rPr>
      </w:pPr>
      <w:r w:rsidRPr="00F36BF3">
        <w:rPr>
          <w:rFonts w:ascii="Bookman Old Style" w:hAnsi="Bookman Old Style" w:cs="Arial"/>
          <w:sz w:val="22"/>
          <w:szCs w:val="22"/>
        </w:rPr>
        <w:t>O CONTRATANTE disponibilizará sala e equipamentos de informática, a CONTRATADA, para fins de realização das atividades inerentes ao</w:t>
      </w:r>
      <w:r w:rsidR="006B678A" w:rsidRPr="00F36BF3">
        <w:rPr>
          <w:rFonts w:ascii="Bookman Old Style" w:hAnsi="Bookman Old Style" w:cs="Arial"/>
          <w:sz w:val="22"/>
          <w:szCs w:val="22"/>
        </w:rPr>
        <w:t xml:space="preserve"> presente trabalho</w:t>
      </w:r>
      <w:r w:rsidRPr="00F36BF3">
        <w:rPr>
          <w:rFonts w:ascii="Bookman Old Style" w:hAnsi="Bookman Old Style" w:cs="Arial"/>
          <w:sz w:val="22"/>
          <w:szCs w:val="22"/>
        </w:rPr>
        <w:t>.</w:t>
      </w:r>
    </w:p>
    <w:p w:rsidR="00F36BF3" w:rsidRPr="00F36BF3" w:rsidRDefault="00ED36C2" w:rsidP="00F36BF3">
      <w:pPr>
        <w:pStyle w:val="NormalWeb"/>
        <w:jc w:val="both"/>
        <w:rPr>
          <w:rFonts w:ascii="Bookman Old Style" w:hAnsi="Bookman Old Style" w:cs="Arial"/>
          <w:sz w:val="22"/>
          <w:szCs w:val="22"/>
        </w:rPr>
      </w:pPr>
      <w:r w:rsidRPr="00F36BF3">
        <w:rPr>
          <w:rFonts w:ascii="Bookman Old Style" w:hAnsi="Bookman Old Style" w:cs="Arial"/>
          <w:sz w:val="22"/>
          <w:szCs w:val="22"/>
        </w:rPr>
        <w:t>CLÁUSULA TERCEIRA</w:t>
      </w:r>
    </w:p>
    <w:p w:rsidR="00ED36C2" w:rsidRPr="00F36BF3" w:rsidRDefault="00ED36C2" w:rsidP="00F36BF3">
      <w:pPr>
        <w:pStyle w:val="NormalWeb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F36BF3">
        <w:rPr>
          <w:rFonts w:ascii="Bookman Old Style" w:hAnsi="Bookman Old Style" w:cs="Arial"/>
          <w:sz w:val="22"/>
          <w:szCs w:val="22"/>
        </w:rPr>
        <w:t xml:space="preserve"> A CONTRATADA desempenhará os serviços enumerados na cláusula primeira com todo zelo, diligência, ética e honestidade, observada a legislação vigente, resguardando os interesses do CONTRATANTE, e especialmente:</w:t>
      </w:r>
    </w:p>
    <w:p w:rsidR="00ED36C2" w:rsidRPr="00F36BF3" w:rsidRDefault="00ED36C2" w:rsidP="00F36BF3">
      <w:pPr>
        <w:pStyle w:val="NormalWeb"/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r w:rsidRPr="00F36BF3">
        <w:rPr>
          <w:rFonts w:ascii="Bookman Old Style" w:hAnsi="Bookman Old Style" w:cs="Arial"/>
          <w:sz w:val="22"/>
          <w:szCs w:val="22"/>
        </w:rPr>
        <w:t>Responsabilizar-se-á pela elaboração de todos os trabalhos e ações previstos neste contrato dentro das normas e doutrinas que regem as atividades de Recursos Humanos;</w:t>
      </w:r>
    </w:p>
    <w:p w:rsidR="00ED36C2" w:rsidRPr="00F36BF3" w:rsidRDefault="00ED36C2" w:rsidP="00F36BF3">
      <w:pPr>
        <w:pStyle w:val="NormalWeb"/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r w:rsidRPr="00F36BF3">
        <w:rPr>
          <w:rFonts w:ascii="Bookman Old Style" w:hAnsi="Bookman Old Style" w:cs="Arial"/>
          <w:sz w:val="22"/>
          <w:szCs w:val="22"/>
        </w:rPr>
        <w:lastRenderedPageBreak/>
        <w:t>Responsabilizar-se-á pelo cumprimento integral da programação didática definida, ministrando todos os conteúdos elencados.</w:t>
      </w:r>
    </w:p>
    <w:p w:rsidR="00ED36C2" w:rsidRPr="00F36BF3" w:rsidRDefault="00ED36C2" w:rsidP="00F36BF3">
      <w:pPr>
        <w:pStyle w:val="NormalWeb"/>
        <w:jc w:val="both"/>
        <w:rPr>
          <w:rFonts w:ascii="Bookman Old Style" w:hAnsi="Bookman Old Style" w:cs="Arial"/>
          <w:sz w:val="22"/>
          <w:szCs w:val="22"/>
        </w:rPr>
      </w:pPr>
      <w:r w:rsidRPr="00F36BF3">
        <w:rPr>
          <w:rFonts w:ascii="Bookman Old Style" w:hAnsi="Bookman Old Style" w:cs="Arial"/>
          <w:sz w:val="22"/>
          <w:szCs w:val="22"/>
        </w:rPr>
        <w:t>CLÁUSULA QUARTA</w:t>
      </w:r>
    </w:p>
    <w:p w:rsidR="00ED36C2" w:rsidRPr="00F36BF3" w:rsidRDefault="00ED36C2" w:rsidP="00F36BF3">
      <w:pPr>
        <w:pStyle w:val="NormalWeb"/>
        <w:ind w:left="-142" w:firstLine="1210"/>
        <w:jc w:val="both"/>
        <w:rPr>
          <w:rFonts w:ascii="Bookman Old Style" w:hAnsi="Bookman Old Style" w:cs="Arial"/>
          <w:sz w:val="22"/>
          <w:szCs w:val="22"/>
        </w:rPr>
      </w:pPr>
      <w:proofErr w:type="gramStart"/>
      <w:r w:rsidRPr="00F36BF3">
        <w:rPr>
          <w:rFonts w:ascii="Bookman Old Style" w:hAnsi="Bookman Old Style" w:cs="Arial"/>
          <w:sz w:val="22"/>
          <w:szCs w:val="22"/>
        </w:rPr>
        <w:t>a.</w:t>
      </w:r>
      <w:proofErr w:type="gramEnd"/>
      <w:r w:rsidRPr="00F36BF3">
        <w:rPr>
          <w:rFonts w:ascii="Bookman Old Style" w:hAnsi="Bookman Old Style" w:cs="Arial"/>
          <w:sz w:val="22"/>
          <w:szCs w:val="22"/>
        </w:rPr>
        <w:t xml:space="preserve">         Para a execução dos serviços o CONTRATANTE pagará a CONTRATADA os honorários profissionais correspondentes a R$ 7.000,00 (sete mil reais), mediante apresentação de nota fiscal, ao término das atividades. A carga horária dos trabalho</w:t>
      </w:r>
      <w:r w:rsidR="003B7CEC" w:rsidRPr="00F36BF3">
        <w:rPr>
          <w:rFonts w:ascii="Bookman Old Style" w:hAnsi="Bookman Old Style" w:cs="Arial"/>
          <w:sz w:val="22"/>
          <w:szCs w:val="22"/>
        </w:rPr>
        <w:t>s a serem realizados, será de 30</w:t>
      </w:r>
      <w:r w:rsidRPr="00F36BF3">
        <w:rPr>
          <w:rFonts w:ascii="Bookman Old Style" w:hAnsi="Bookman Old Style" w:cs="Arial"/>
          <w:sz w:val="22"/>
          <w:szCs w:val="22"/>
        </w:rPr>
        <w:t xml:space="preserve"> horas, distribuída nos turnos a serem ministrados os trabalhos </w:t>
      </w:r>
      <w:r w:rsidR="003B7CEC" w:rsidRPr="00F36BF3">
        <w:rPr>
          <w:rFonts w:ascii="Bookman Old Style" w:hAnsi="Bookman Old Style" w:cs="Arial"/>
          <w:sz w:val="22"/>
          <w:szCs w:val="22"/>
        </w:rPr>
        <w:t>aos servidores municipais</w:t>
      </w:r>
      <w:r w:rsidRPr="00F36BF3">
        <w:rPr>
          <w:rFonts w:ascii="Bookman Old Style" w:hAnsi="Bookman Old Style" w:cs="Arial"/>
          <w:sz w:val="22"/>
          <w:szCs w:val="22"/>
        </w:rPr>
        <w:t>.</w:t>
      </w:r>
    </w:p>
    <w:p w:rsidR="00F36BF3" w:rsidRPr="00F36BF3" w:rsidRDefault="00ED36C2" w:rsidP="00F36BF3">
      <w:pPr>
        <w:spacing w:before="100" w:beforeAutospacing="1" w:after="100" w:afterAutospacing="1"/>
        <w:jc w:val="both"/>
        <w:rPr>
          <w:rFonts w:ascii="Bookman Old Style" w:hAnsi="Bookman Old Style"/>
          <w:szCs w:val="22"/>
        </w:rPr>
      </w:pPr>
      <w:r w:rsidRPr="00F36BF3">
        <w:rPr>
          <w:rFonts w:ascii="Bookman Old Style" w:hAnsi="Bookman Old Style"/>
          <w:szCs w:val="22"/>
        </w:rPr>
        <w:t xml:space="preserve">CLÁUSULA QUINTA </w:t>
      </w:r>
    </w:p>
    <w:p w:rsidR="00ED36C2" w:rsidRPr="00F36BF3" w:rsidRDefault="00ED36C2" w:rsidP="00F36BF3">
      <w:pPr>
        <w:spacing w:before="100" w:beforeAutospacing="1" w:after="100" w:afterAutospacing="1"/>
        <w:ind w:firstLine="708"/>
        <w:jc w:val="both"/>
        <w:rPr>
          <w:rFonts w:ascii="Bookman Old Style" w:hAnsi="Bookman Old Style"/>
          <w:szCs w:val="22"/>
        </w:rPr>
      </w:pPr>
      <w:r w:rsidRPr="00F36BF3">
        <w:rPr>
          <w:rFonts w:ascii="Bookman Old Style" w:hAnsi="Bookman Old Style" w:cs="Arial"/>
          <w:szCs w:val="22"/>
        </w:rPr>
        <w:t>O</w:t>
      </w:r>
      <w:r w:rsidR="00F36BF3" w:rsidRPr="00F36BF3">
        <w:rPr>
          <w:rFonts w:ascii="Bookman Old Style" w:hAnsi="Bookman Old Style" w:cs="Arial"/>
          <w:szCs w:val="22"/>
        </w:rPr>
        <w:t xml:space="preserve"> </w:t>
      </w:r>
      <w:r w:rsidRPr="00F36BF3">
        <w:rPr>
          <w:rFonts w:ascii="Bookman Old Style" w:hAnsi="Bookman Old Style" w:cs="Arial"/>
          <w:szCs w:val="22"/>
        </w:rPr>
        <w:t>presente contrato vigorará da data de sua assinatura até a conclusão dos trabalhos relativos ao treinamento ao quadro de colaboradores da Gestão Municipal do município de São João da Urtiga, per</w:t>
      </w:r>
      <w:r w:rsidR="003B7CEC" w:rsidRPr="00F36BF3">
        <w:rPr>
          <w:rFonts w:ascii="Bookman Old Style" w:hAnsi="Bookman Old Style" w:cs="Arial"/>
          <w:szCs w:val="22"/>
        </w:rPr>
        <w:t>tencentes aos quadros da saúde,</w:t>
      </w:r>
      <w:r w:rsidRPr="00F36BF3">
        <w:rPr>
          <w:rFonts w:ascii="Bookman Old Style" w:hAnsi="Bookman Old Style" w:cs="Arial"/>
          <w:szCs w:val="22"/>
        </w:rPr>
        <w:t xml:space="preserve"> educação</w:t>
      </w:r>
      <w:r w:rsidR="003B7CEC" w:rsidRPr="00F36BF3">
        <w:rPr>
          <w:rFonts w:ascii="Bookman Old Style" w:hAnsi="Bookman Old Style" w:cs="Arial"/>
          <w:szCs w:val="22"/>
        </w:rPr>
        <w:t xml:space="preserve"> e transporte</w:t>
      </w:r>
      <w:r w:rsidRPr="00F36BF3">
        <w:rPr>
          <w:rFonts w:ascii="Bookman Old Style" w:hAnsi="Bookman Old Style" w:cs="Arial"/>
          <w:szCs w:val="22"/>
        </w:rPr>
        <w:t>.</w:t>
      </w:r>
    </w:p>
    <w:p w:rsidR="008C12D5" w:rsidRPr="00F36BF3" w:rsidRDefault="00ED36C2" w:rsidP="00F36BF3">
      <w:pPr>
        <w:pStyle w:val="NormalWeb"/>
        <w:ind w:firstLine="1416"/>
        <w:jc w:val="both"/>
        <w:rPr>
          <w:rFonts w:ascii="Bookman Old Style" w:hAnsi="Bookman Old Style" w:cs="Arial"/>
          <w:sz w:val="22"/>
          <w:szCs w:val="22"/>
        </w:rPr>
      </w:pPr>
      <w:r w:rsidRPr="00F36BF3">
        <w:rPr>
          <w:rFonts w:ascii="Bookman Old Style" w:hAnsi="Bookman Old Style" w:cs="Arial"/>
          <w:sz w:val="22"/>
          <w:szCs w:val="22"/>
        </w:rPr>
        <w:t>Parágrafo único – o pagamento deverá acontecer em até 05 (cinco) dias após a emissão e apresentação da nota fiscal.</w:t>
      </w:r>
    </w:p>
    <w:p w:rsidR="00ED36C2" w:rsidRPr="00F36BF3" w:rsidRDefault="00ED36C2" w:rsidP="00F36BF3">
      <w:pPr>
        <w:spacing w:before="100" w:beforeAutospacing="1" w:after="100" w:afterAutospacing="1"/>
        <w:jc w:val="both"/>
        <w:rPr>
          <w:rFonts w:ascii="Bookman Old Style" w:hAnsi="Bookman Old Style"/>
          <w:szCs w:val="22"/>
        </w:rPr>
      </w:pPr>
      <w:r w:rsidRPr="00F36BF3">
        <w:rPr>
          <w:rFonts w:ascii="Bookman Old Style" w:hAnsi="Bookman Old Style"/>
          <w:szCs w:val="22"/>
        </w:rPr>
        <w:t xml:space="preserve">CLÁUSULA SEXTA </w:t>
      </w:r>
    </w:p>
    <w:p w:rsidR="00ED36C2" w:rsidRPr="00F36BF3" w:rsidRDefault="00ED36C2" w:rsidP="00F36BF3">
      <w:pPr>
        <w:pStyle w:val="NormalWeb"/>
        <w:ind w:firstLine="1416"/>
        <w:jc w:val="both"/>
        <w:rPr>
          <w:rFonts w:ascii="Bookman Old Style" w:hAnsi="Bookman Old Style" w:cs="Arial"/>
          <w:sz w:val="22"/>
          <w:szCs w:val="22"/>
        </w:rPr>
      </w:pPr>
      <w:r w:rsidRPr="00F36BF3">
        <w:rPr>
          <w:rFonts w:ascii="Bookman Old Style" w:hAnsi="Bookman Old Style" w:cs="Arial"/>
          <w:sz w:val="22"/>
          <w:szCs w:val="22"/>
        </w:rPr>
        <w:t>O presente contrato só será rescindido nos caos previstos nos artigos 77 a 79 da Lei Federal nº 8.666/93, sendo que sua formalização dar-se-á na forma estabelecida pelos preceitos daquele diploma legal.</w:t>
      </w:r>
    </w:p>
    <w:p w:rsidR="003B7CEC" w:rsidRPr="00F36BF3" w:rsidRDefault="003B7CEC" w:rsidP="00F36BF3">
      <w:pPr>
        <w:spacing w:before="100" w:beforeAutospacing="1" w:after="100" w:afterAutospacing="1"/>
        <w:jc w:val="both"/>
        <w:rPr>
          <w:rFonts w:ascii="Bookman Old Style" w:hAnsi="Bookman Old Style"/>
          <w:szCs w:val="22"/>
        </w:rPr>
      </w:pPr>
      <w:r w:rsidRPr="00F36BF3">
        <w:rPr>
          <w:rFonts w:ascii="Bookman Old Style" w:hAnsi="Bookman Old Style"/>
          <w:szCs w:val="22"/>
        </w:rPr>
        <w:t xml:space="preserve">CLÁUSULA SÉTIMA – DA DOTAÇÃO ORÇAMENTÁRIA: </w:t>
      </w:r>
    </w:p>
    <w:p w:rsidR="00F36BF3" w:rsidRPr="00F36BF3" w:rsidRDefault="003B7CEC" w:rsidP="00F36BF3">
      <w:pPr>
        <w:spacing w:before="100" w:beforeAutospacing="1" w:after="100" w:afterAutospacing="1"/>
        <w:jc w:val="both"/>
        <w:rPr>
          <w:rFonts w:ascii="Bookman Old Style" w:hAnsi="Bookman Old Style"/>
          <w:szCs w:val="22"/>
        </w:rPr>
      </w:pPr>
      <w:r w:rsidRPr="00F36BF3">
        <w:rPr>
          <w:rFonts w:ascii="Bookman Old Style" w:hAnsi="Bookman Old Style"/>
          <w:szCs w:val="22"/>
        </w:rPr>
        <w:t xml:space="preserve">As despesas decorrentes do presente contrato correrão à conta de </w:t>
      </w:r>
      <w:r w:rsidR="005B3E00">
        <w:rPr>
          <w:rFonts w:ascii="Bookman Old Style" w:hAnsi="Bookman Old Style"/>
          <w:szCs w:val="22"/>
        </w:rPr>
        <w:t>dotação orçamentária do vínculo 4011 PIES.</w:t>
      </w:r>
      <w:bookmarkStart w:id="0" w:name="_GoBack"/>
      <w:bookmarkEnd w:id="0"/>
    </w:p>
    <w:p w:rsidR="00D96C7B" w:rsidRPr="00F36BF3" w:rsidRDefault="00D96C7B" w:rsidP="00F36BF3">
      <w:pPr>
        <w:spacing w:before="100" w:beforeAutospacing="1" w:after="100" w:afterAutospacing="1"/>
        <w:jc w:val="both"/>
        <w:rPr>
          <w:rFonts w:ascii="Bookman Old Style" w:hAnsi="Bookman Old Style"/>
          <w:szCs w:val="22"/>
        </w:rPr>
      </w:pPr>
      <w:r w:rsidRPr="00F36BF3">
        <w:rPr>
          <w:rFonts w:ascii="Bookman Old Style" w:hAnsi="Bookman Old Style"/>
          <w:szCs w:val="22"/>
        </w:rPr>
        <w:t>CLÁUSULA</w:t>
      </w:r>
      <w:r w:rsidR="00F36BF3" w:rsidRPr="00F36BF3">
        <w:rPr>
          <w:rFonts w:ascii="Bookman Old Style" w:hAnsi="Bookman Old Style"/>
          <w:szCs w:val="22"/>
        </w:rPr>
        <w:t xml:space="preserve"> </w:t>
      </w:r>
      <w:r w:rsidR="00356DF9" w:rsidRPr="00F36BF3">
        <w:rPr>
          <w:rFonts w:ascii="Bookman Old Style" w:hAnsi="Bookman Old Style"/>
          <w:szCs w:val="22"/>
        </w:rPr>
        <w:t>OITAVA</w:t>
      </w:r>
      <w:r w:rsidRPr="00F36BF3">
        <w:rPr>
          <w:rFonts w:ascii="Bookman Old Style" w:hAnsi="Bookman Old Style"/>
          <w:szCs w:val="22"/>
        </w:rPr>
        <w:t xml:space="preserve"> – DAS PENALIDADES: </w:t>
      </w:r>
    </w:p>
    <w:p w:rsidR="00D96C7B" w:rsidRPr="00F36BF3" w:rsidRDefault="00D96C7B" w:rsidP="00F36BF3">
      <w:pPr>
        <w:spacing w:before="100" w:beforeAutospacing="1" w:after="100" w:afterAutospacing="1"/>
        <w:ind w:firstLine="708"/>
        <w:jc w:val="both"/>
        <w:rPr>
          <w:rFonts w:ascii="Bookman Old Style" w:hAnsi="Bookman Old Style"/>
          <w:szCs w:val="22"/>
        </w:rPr>
      </w:pPr>
      <w:r w:rsidRPr="00F36BF3">
        <w:rPr>
          <w:rFonts w:ascii="Bookman Old Style" w:hAnsi="Bookman Old Style"/>
          <w:szCs w:val="22"/>
        </w:rPr>
        <w:t>Se por culpa da CONTRATADA, houver atraso na execução do contrato, será cobrada multa de 1% (um por cento) por dia de atraso, bem como se for apresentado serviço em desacordo com as especificações, ou de má qualidade, será cobrada multa de 10% (dez por cento) sobre o valor</w:t>
      </w:r>
      <w:r w:rsidR="00ED36C2" w:rsidRPr="00F36BF3">
        <w:rPr>
          <w:rFonts w:ascii="Bookman Old Style" w:hAnsi="Bookman Old Style"/>
          <w:szCs w:val="22"/>
        </w:rPr>
        <w:t>.</w:t>
      </w:r>
    </w:p>
    <w:p w:rsidR="00F36BF3" w:rsidRPr="00F36BF3" w:rsidRDefault="00D96C7B" w:rsidP="00F36BF3">
      <w:pPr>
        <w:spacing w:before="100" w:beforeAutospacing="1" w:after="100" w:afterAutospacing="1"/>
        <w:jc w:val="both"/>
        <w:rPr>
          <w:rFonts w:ascii="Bookman Old Style" w:hAnsi="Bookman Old Style"/>
          <w:szCs w:val="22"/>
        </w:rPr>
      </w:pPr>
      <w:r w:rsidRPr="00F36BF3">
        <w:rPr>
          <w:rFonts w:ascii="Bookman Old Style" w:hAnsi="Bookman Old Style"/>
          <w:szCs w:val="22"/>
        </w:rPr>
        <w:t xml:space="preserve">CLÁUSULA </w:t>
      </w:r>
      <w:r w:rsidR="00356DF9" w:rsidRPr="00F36BF3">
        <w:rPr>
          <w:rFonts w:ascii="Bookman Old Style" w:hAnsi="Bookman Old Style"/>
          <w:szCs w:val="22"/>
        </w:rPr>
        <w:t>NONA</w:t>
      </w:r>
      <w:r w:rsidRPr="00F36BF3">
        <w:rPr>
          <w:rFonts w:ascii="Bookman Old Style" w:hAnsi="Bookman Old Style"/>
          <w:szCs w:val="22"/>
        </w:rPr>
        <w:t xml:space="preserve"> – DOS ENCARGOS SOCIAIS: </w:t>
      </w:r>
    </w:p>
    <w:p w:rsidR="00D96C7B" w:rsidRPr="00F36BF3" w:rsidRDefault="00D96C7B" w:rsidP="00F36BF3">
      <w:pPr>
        <w:spacing w:before="100" w:beforeAutospacing="1" w:after="100" w:afterAutospacing="1"/>
        <w:jc w:val="both"/>
        <w:rPr>
          <w:rFonts w:ascii="Bookman Old Style" w:hAnsi="Bookman Old Style"/>
          <w:szCs w:val="22"/>
        </w:rPr>
      </w:pPr>
      <w:r w:rsidRPr="00F36BF3">
        <w:rPr>
          <w:rFonts w:ascii="Bookman Old Style" w:hAnsi="Bookman Old Style"/>
          <w:szCs w:val="22"/>
        </w:rPr>
        <w:t xml:space="preserve">A CONTRATADA é responsável pelos encargos trabalhistas, previdenciários, fiscais e comerciais resultantes da execução do contrato. </w:t>
      </w:r>
    </w:p>
    <w:p w:rsidR="00ED36C2" w:rsidRPr="00F36BF3" w:rsidRDefault="00D96C7B" w:rsidP="00F36BF3">
      <w:pPr>
        <w:spacing w:before="100" w:beforeAutospacing="1" w:after="100" w:afterAutospacing="1"/>
        <w:jc w:val="both"/>
        <w:rPr>
          <w:rFonts w:ascii="Bookman Old Style" w:hAnsi="Bookman Old Style"/>
          <w:szCs w:val="22"/>
        </w:rPr>
      </w:pPr>
      <w:r w:rsidRPr="00F36BF3">
        <w:rPr>
          <w:rFonts w:ascii="Bookman Old Style" w:hAnsi="Bookman Old Style"/>
          <w:szCs w:val="22"/>
        </w:rPr>
        <w:t xml:space="preserve">A inadimplência da CONTRATADA, com referência aos encargos estabelecidos no caput desta cláusula, não transfere a CONTRATANTE a responsabilidade por seu pagamento, nem poderá onerar o objeto do contrato. </w:t>
      </w:r>
    </w:p>
    <w:p w:rsidR="00D96C7B" w:rsidRPr="00F36BF3" w:rsidRDefault="00D96C7B" w:rsidP="00F36BF3">
      <w:pPr>
        <w:spacing w:before="100" w:beforeAutospacing="1" w:after="100" w:afterAutospacing="1"/>
        <w:jc w:val="both"/>
        <w:rPr>
          <w:rFonts w:ascii="Bookman Old Style" w:hAnsi="Bookman Old Style"/>
          <w:szCs w:val="22"/>
        </w:rPr>
      </w:pPr>
      <w:r w:rsidRPr="00F36BF3">
        <w:rPr>
          <w:rFonts w:ascii="Bookman Old Style" w:hAnsi="Bookman Old Style"/>
          <w:szCs w:val="22"/>
        </w:rPr>
        <w:t>CLÁUSULA DÉCIMA</w:t>
      </w:r>
      <w:proofErr w:type="gramStart"/>
      <w:r w:rsidR="00ED36C2" w:rsidRPr="00F36BF3">
        <w:rPr>
          <w:rFonts w:ascii="Bookman Old Style" w:hAnsi="Bookman Old Style"/>
          <w:szCs w:val="22"/>
        </w:rPr>
        <w:t xml:space="preserve"> </w:t>
      </w:r>
      <w:r w:rsidRPr="00F36BF3">
        <w:rPr>
          <w:rFonts w:ascii="Bookman Old Style" w:hAnsi="Bookman Old Style"/>
          <w:szCs w:val="22"/>
        </w:rPr>
        <w:t xml:space="preserve"> </w:t>
      </w:r>
      <w:proofErr w:type="gramEnd"/>
      <w:r w:rsidRPr="00F36BF3">
        <w:rPr>
          <w:rFonts w:ascii="Bookman Old Style" w:hAnsi="Bookman Old Style"/>
          <w:szCs w:val="22"/>
        </w:rPr>
        <w:t xml:space="preserve">– DA RESCISÃO: </w:t>
      </w:r>
    </w:p>
    <w:p w:rsidR="00D96C7B" w:rsidRPr="00F36BF3" w:rsidRDefault="00D96C7B" w:rsidP="00F36BF3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 w:rsidRPr="00F36BF3">
        <w:rPr>
          <w:rFonts w:ascii="Bookman Old Style" w:hAnsi="Bookman Old Style"/>
          <w:szCs w:val="22"/>
        </w:rPr>
        <w:lastRenderedPageBreak/>
        <w:t>O presente contrato poderá ser rescindido de pleno direito em qualquer dos casos elencados no artigo 78 da Lei nº 8.666/93, em especial nas seguintes situações:</w:t>
      </w:r>
    </w:p>
    <w:p w:rsidR="00D96C7B" w:rsidRPr="00F36BF3" w:rsidRDefault="00D96C7B" w:rsidP="00F36BF3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Cs w:val="22"/>
        </w:rPr>
      </w:pPr>
      <w:r w:rsidRPr="00F36BF3">
        <w:rPr>
          <w:rFonts w:ascii="Bookman Old Style" w:hAnsi="Bookman Old Style"/>
          <w:szCs w:val="22"/>
        </w:rPr>
        <w:t>Pelo descumprimento ou cumprimento irregular, ou parcial de qualquer cláusula contratual;</w:t>
      </w:r>
    </w:p>
    <w:p w:rsidR="00D96C7B" w:rsidRPr="00F36BF3" w:rsidRDefault="00D96C7B" w:rsidP="00F36BF3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Cs w:val="22"/>
        </w:rPr>
      </w:pPr>
      <w:r w:rsidRPr="00F36BF3">
        <w:rPr>
          <w:rFonts w:ascii="Bookman Old Style" w:hAnsi="Bookman Old Style"/>
          <w:szCs w:val="22"/>
        </w:rPr>
        <w:t>Em caso de atraso injustificado na entrega do objeto;</w:t>
      </w:r>
    </w:p>
    <w:p w:rsidR="008C12D5" w:rsidRPr="00F36BF3" w:rsidRDefault="00D96C7B" w:rsidP="00F36BF3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Cs w:val="22"/>
        </w:rPr>
      </w:pPr>
      <w:r w:rsidRPr="00F36BF3">
        <w:rPr>
          <w:rFonts w:ascii="Bookman Old Style" w:hAnsi="Bookman Old Style"/>
          <w:szCs w:val="22"/>
        </w:rPr>
        <w:t>Pela paralisação sem justa causa ou com anuência da CONTRATANTE na execução do contrato;</w:t>
      </w:r>
    </w:p>
    <w:p w:rsidR="00D96C7B" w:rsidRPr="00F36BF3" w:rsidRDefault="00D96C7B" w:rsidP="00F36BF3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Cs w:val="22"/>
        </w:rPr>
      </w:pPr>
      <w:r w:rsidRPr="00F36BF3">
        <w:rPr>
          <w:rFonts w:ascii="Bookman Old Style" w:hAnsi="Bookman Old Style"/>
          <w:szCs w:val="22"/>
        </w:rPr>
        <w:t>Pelo desatendimento das determinações regulares da autoridade designada para acompanhar e fiscalizar a sua execução, assim como a de seus superiores;</w:t>
      </w:r>
    </w:p>
    <w:p w:rsidR="00D96C7B" w:rsidRPr="00F36BF3" w:rsidRDefault="00D96C7B" w:rsidP="00F36BF3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Cs w:val="22"/>
        </w:rPr>
      </w:pPr>
      <w:r w:rsidRPr="00F36BF3">
        <w:rPr>
          <w:rFonts w:ascii="Bookman Old Style" w:hAnsi="Bookman Old Style"/>
          <w:szCs w:val="22"/>
        </w:rPr>
        <w:t>Pelo cometimento reiterado de falta na sua execução, anotadas na forma do parágrafo 1º do art. 67 da Lei nº 8.666/93;</w:t>
      </w:r>
    </w:p>
    <w:p w:rsidR="00D96C7B" w:rsidRPr="00F36BF3" w:rsidRDefault="00D96C7B" w:rsidP="00F36BF3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Cs w:val="22"/>
        </w:rPr>
      </w:pPr>
      <w:r w:rsidRPr="00F36BF3">
        <w:rPr>
          <w:rFonts w:ascii="Bookman Old Style" w:hAnsi="Bookman Old Style"/>
          <w:szCs w:val="22"/>
        </w:rPr>
        <w:t>Pela decretação de falência ou instauração de insolvência civil da CONTRATADA;</w:t>
      </w:r>
    </w:p>
    <w:p w:rsidR="00D96C7B" w:rsidRPr="00F36BF3" w:rsidRDefault="00D96C7B" w:rsidP="00F36BF3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Cs w:val="22"/>
        </w:rPr>
      </w:pPr>
      <w:r w:rsidRPr="00F36BF3">
        <w:rPr>
          <w:rFonts w:ascii="Bookman Old Style" w:hAnsi="Bookman Old Style"/>
          <w:szCs w:val="22"/>
        </w:rPr>
        <w:t>Pela dissolução da sociedade ou falecimento da CONTRATADA;</w:t>
      </w:r>
    </w:p>
    <w:p w:rsidR="00D96C7B" w:rsidRPr="00F36BF3" w:rsidRDefault="00D96C7B" w:rsidP="00F36BF3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Cs w:val="22"/>
        </w:rPr>
      </w:pPr>
      <w:r w:rsidRPr="00F36BF3">
        <w:rPr>
          <w:rFonts w:ascii="Bookman Old Style" w:hAnsi="Bookman Old Style"/>
          <w:szCs w:val="22"/>
        </w:rPr>
        <w:t>Pela alteração social ou modificação da finalidade ou da estrutura da empresa, que prejudique a execução do contrato;</w:t>
      </w:r>
    </w:p>
    <w:p w:rsidR="00D96C7B" w:rsidRPr="00F36BF3" w:rsidRDefault="00D96C7B" w:rsidP="00F36BF3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Cs w:val="22"/>
        </w:rPr>
      </w:pPr>
      <w:r w:rsidRPr="00F36BF3">
        <w:rPr>
          <w:rFonts w:ascii="Bookman Old Style" w:hAnsi="Bookman Old Style"/>
          <w:szCs w:val="22"/>
        </w:rPr>
        <w:t xml:space="preserve">Em razão de interesse </w:t>
      </w:r>
      <w:proofErr w:type="gramStart"/>
      <w:r w:rsidRPr="00F36BF3">
        <w:rPr>
          <w:rFonts w:ascii="Bookman Old Style" w:hAnsi="Bookman Old Style"/>
          <w:szCs w:val="22"/>
        </w:rPr>
        <w:t>público, de alta relevância e amplo conhecimento, justificadas e determinadas pela máxima autoridade da esfera administrativa</w:t>
      </w:r>
      <w:proofErr w:type="gramEnd"/>
      <w:r w:rsidRPr="00F36BF3">
        <w:rPr>
          <w:rFonts w:ascii="Bookman Old Style" w:hAnsi="Bookman Old Style"/>
          <w:szCs w:val="22"/>
        </w:rPr>
        <w:t>, ou seja, o Sr. Prefeito Municipal, exaradas no competente processo administrativo;</w:t>
      </w:r>
    </w:p>
    <w:p w:rsidR="00D96C7B" w:rsidRPr="00F36BF3" w:rsidRDefault="00D96C7B" w:rsidP="00F36BF3">
      <w:pPr>
        <w:pStyle w:val="Cabealho"/>
        <w:numPr>
          <w:ilvl w:val="0"/>
          <w:numId w:val="2"/>
        </w:numPr>
        <w:jc w:val="both"/>
        <w:rPr>
          <w:rFonts w:ascii="Bookman Old Style" w:hAnsi="Bookman Old Style"/>
          <w:szCs w:val="22"/>
        </w:rPr>
      </w:pPr>
      <w:r w:rsidRPr="00F36BF3">
        <w:rPr>
          <w:rFonts w:ascii="Bookman Old Style" w:hAnsi="Bookman Old Style"/>
          <w:szCs w:val="22"/>
        </w:rPr>
        <w:t>Pela ocorrência de caso fortuito ou de força maior, regularmente comprovados, impeditivos da execução do contrato.</w:t>
      </w:r>
    </w:p>
    <w:p w:rsidR="00F36BF3" w:rsidRPr="00F36BF3" w:rsidRDefault="00D96C7B" w:rsidP="00F36BF3">
      <w:pPr>
        <w:spacing w:before="100" w:beforeAutospacing="1" w:after="100" w:afterAutospacing="1"/>
        <w:jc w:val="both"/>
        <w:rPr>
          <w:rFonts w:ascii="Bookman Old Style" w:hAnsi="Bookman Old Style"/>
          <w:szCs w:val="22"/>
        </w:rPr>
      </w:pPr>
      <w:r w:rsidRPr="00F36BF3">
        <w:rPr>
          <w:rFonts w:ascii="Bookman Old Style" w:hAnsi="Bookman Old Style"/>
          <w:szCs w:val="22"/>
        </w:rPr>
        <w:t xml:space="preserve">CLÁUSULA DÉCIMA </w:t>
      </w:r>
      <w:r w:rsidR="00356DF9" w:rsidRPr="00F36BF3">
        <w:rPr>
          <w:rFonts w:ascii="Bookman Old Style" w:hAnsi="Bookman Old Style"/>
          <w:szCs w:val="22"/>
        </w:rPr>
        <w:t>PRIMEIRA</w:t>
      </w:r>
      <w:r w:rsidRPr="00F36BF3">
        <w:rPr>
          <w:rFonts w:ascii="Bookman Old Style" w:hAnsi="Bookman Old Style"/>
          <w:szCs w:val="22"/>
        </w:rPr>
        <w:t xml:space="preserve"> - DO FORO: </w:t>
      </w:r>
    </w:p>
    <w:p w:rsidR="00D96C7B" w:rsidRPr="00F36BF3" w:rsidRDefault="00D96C7B" w:rsidP="00F36BF3">
      <w:pPr>
        <w:spacing w:before="100" w:beforeAutospacing="1" w:after="100" w:afterAutospacing="1"/>
        <w:jc w:val="both"/>
        <w:rPr>
          <w:rFonts w:ascii="Bookman Old Style" w:hAnsi="Bookman Old Style"/>
          <w:szCs w:val="22"/>
        </w:rPr>
      </w:pPr>
      <w:r w:rsidRPr="00F36BF3">
        <w:rPr>
          <w:rFonts w:ascii="Bookman Old Style" w:hAnsi="Bookman Old Style"/>
          <w:szCs w:val="22"/>
        </w:rPr>
        <w:t xml:space="preserve">As partes elegem o Foro da Comarca de Sananduva para dirimir quaisquer dúvidas emergentes do presente contrato. </w:t>
      </w:r>
    </w:p>
    <w:p w:rsidR="00D96C7B" w:rsidRPr="00F36BF3" w:rsidRDefault="00D96C7B" w:rsidP="00F36BF3">
      <w:pPr>
        <w:spacing w:before="100" w:beforeAutospacing="1" w:after="100" w:afterAutospacing="1"/>
        <w:jc w:val="both"/>
        <w:rPr>
          <w:rFonts w:ascii="Bookman Old Style" w:hAnsi="Bookman Old Style"/>
          <w:szCs w:val="22"/>
        </w:rPr>
      </w:pPr>
      <w:r w:rsidRPr="00F36BF3">
        <w:rPr>
          <w:rFonts w:ascii="Bookman Old Style" w:hAnsi="Bookman Old Style"/>
          <w:szCs w:val="22"/>
        </w:rPr>
        <w:t xml:space="preserve">E, por estarem assim justos, e contratados, assinam o presente instrumento em 03 (três) vias de igual teor e forma, na presença de 02 (duas) testemunhas. </w:t>
      </w:r>
    </w:p>
    <w:p w:rsidR="00D96C7B" w:rsidRPr="00F36BF3" w:rsidRDefault="00A05AA3" w:rsidP="00F36BF3">
      <w:pPr>
        <w:spacing w:before="100" w:beforeAutospacing="1" w:after="100" w:afterAutospacing="1"/>
        <w:jc w:val="both"/>
        <w:rPr>
          <w:rFonts w:ascii="Bookman Old Style" w:hAnsi="Bookman Old Style"/>
          <w:szCs w:val="22"/>
        </w:rPr>
      </w:pPr>
      <w:r w:rsidRPr="00F36BF3">
        <w:rPr>
          <w:rFonts w:ascii="Bookman Old Style" w:hAnsi="Bookman Old Style"/>
          <w:szCs w:val="22"/>
        </w:rPr>
        <w:t>SÃO JOÃO DA URTIGA-RS, 0</w:t>
      </w:r>
      <w:r w:rsidR="006B678A" w:rsidRPr="00F36BF3">
        <w:rPr>
          <w:rFonts w:ascii="Bookman Old Style" w:hAnsi="Bookman Old Style"/>
          <w:szCs w:val="22"/>
        </w:rPr>
        <w:t>8</w:t>
      </w:r>
      <w:r w:rsidR="00D96C7B" w:rsidRPr="00F36BF3">
        <w:rPr>
          <w:rFonts w:ascii="Bookman Old Style" w:hAnsi="Bookman Old Style"/>
          <w:szCs w:val="22"/>
        </w:rPr>
        <w:t xml:space="preserve"> de </w:t>
      </w:r>
      <w:r w:rsidRPr="00F36BF3">
        <w:rPr>
          <w:rFonts w:ascii="Bookman Old Style" w:hAnsi="Bookman Old Style"/>
          <w:szCs w:val="22"/>
        </w:rPr>
        <w:t>AGOSTO</w:t>
      </w:r>
      <w:r w:rsidR="00D96C7B" w:rsidRPr="00F36BF3">
        <w:rPr>
          <w:rFonts w:ascii="Bookman Old Style" w:hAnsi="Bookman Old Style"/>
          <w:szCs w:val="22"/>
        </w:rPr>
        <w:t xml:space="preserve"> de 2014. </w:t>
      </w:r>
    </w:p>
    <w:p w:rsidR="006B678A" w:rsidRPr="00F36BF3" w:rsidRDefault="006B678A" w:rsidP="00F36BF3">
      <w:pPr>
        <w:spacing w:before="100" w:beforeAutospacing="1" w:after="100" w:afterAutospacing="1"/>
        <w:ind w:left="4956" w:hanging="4956"/>
        <w:jc w:val="both"/>
        <w:rPr>
          <w:rFonts w:ascii="Bookman Old Style" w:hAnsi="Bookman Old Style"/>
          <w:szCs w:val="22"/>
        </w:rPr>
      </w:pPr>
    </w:p>
    <w:p w:rsidR="006B678A" w:rsidRPr="00F36BF3" w:rsidRDefault="00A05AA3" w:rsidP="00F36BF3">
      <w:pPr>
        <w:spacing w:before="100" w:beforeAutospacing="1" w:after="100" w:afterAutospacing="1"/>
        <w:ind w:left="4956" w:hanging="4956"/>
        <w:jc w:val="both"/>
        <w:rPr>
          <w:rFonts w:ascii="Bookman Old Style" w:hAnsi="Bookman Old Style"/>
          <w:szCs w:val="22"/>
        </w:rPr>
      </w:pPr>
      <w:r w:rsidRPr="00F36BF3">
        <w:rPr>
          <w:rFonts w:ascii="Bookman Old Style" w:hAnsi="Bookman Old Style"/>
          <w:szCs w:val="22"/>
        </w:rPr>
        <w:t>EDERILDO PAPARICO BACCHI</w:t>
      </w:r>
      <w:r w:rsidR="00D96C7B" w:rsidRPr="00F36BF3">
        <w:rPr>
          <w:rFonts w:ascii="Bookman Old Style" w:hAnsi="Bookman Old Style"/>
          <w:szCs w:val="22"/>
        </w:rPr>
        <w:t xml:space="preserve"> </w:t>
      </w:r>
    </w:p>
    <w:p w:rsidR="00D96C7B" w:rsidRPr="00F36BF3" w:rsidRDefault="00D96C7B" w:rsidP="00F36BF3">
      <w:pPr>
        <w:spacing w:before="100" w:beforeAutospacing="1" w:after="100" w:afterAutospacing="1"/>
        <w:ind w:left="4956" w:hanging="4956"/>
        <w:jc w:val="both"/>
        <w:rPr>
          <w:rFonts w:ascii="Bookman Old Style" w:hAnsi="Bookman Old Style"/>
          <w:szCs w:val="22"/>
        </w:rPr>
      </w:pPr>
      <w:r w:rsidRPr="00F36BF3">
        <w:rPr>
          <w:rFonts w:ascii="Bookman Old Style" w:hAnsi="Bookman Old Style"/>
          <w:szCs w:val="22"/>
        </w:rPr>
        <w:t>Prefeito Municipal</w:t>
      </w:r>
    </w:p>
    <w:p w:rsidR="00A05AA3" w:rsidRPr="00F36BF3" w:rsidRDefault="00A05AA3" w:rsidP="00F36BF3">
      <w:pPr>
        <w:jc w:val="both"/>
        <w:rPr>
          <w:rFonts w:ascii="Bookman Old Style" w:hAnsi="Bookman Old Style"/>
          <w:szCs w:val="22"/>
        </w:rPr>
      </w:pPr>
    </w:p>
    <w:p w:rsidR="00A05AA3" w:rsidRPr="00F36BF3" w:rsidRDefault="00A05AA3" w:rsidP="00F36BF3">
      <w:pPr>
        <w:jc w:val="both"/>
        <w:rPr>
          <w:rFonts w:ascii="Bookman Old Style" w:hAnsi="Bookman Old Style"/>
          <w:szCs w:val="22"/>
        </w:rPr>
      </w:pPr>
    </w:p>
    <w:p w:rsidR="00A05AA3" w:rsidRPr="00F36BF3" w:rsidRDefault="00ED36C2" w:rsidP="00F36BF3">
      <w:pPr>
        <w:jc w:val="both"/>
        <w:rPr>
          <w:rFonts w:ascii="Bookman Old Style" w:hAnsi="Bookman Old Style"/>
          <w:szCs w:val="22"/>
        </w:rPr>
      </w:pPr>
      <w:r w:rsidRPr="00F36BF3">
        <w:rPr>
          <w:rFonts w:ascii="Bookman Old Style" w:hAnsi="Bookman Old Style"/>
          <w:szCs w:val="22"/>
        </w:rPr>
        <w:t xml:space="preserve">TALENTOS – DESENVOLVENDO </w:t>
      </w:r>
      <w:r w:rsidR="00A05AA3" w:rsidRPr="00F36BF3">
        <w:rPr>
          <w:rFonts w:ascii="Bookman Old Style" w:hAnsi="Bookman Old Style"/>
          <w:szCs w:val="22"/>
        </w:rPr>
        <w:t>RECURSOS HUMANOS</w:t>
      </w:r>
    </w:p>
    <w:p w:rsidR="006B678A" w:rsidRPr="00F36BF3" w:rsidRDefault="006B678A" w:rsidP="00F36BF3">
      <w:pPr>
        <w:jc w:val="both"/>
        <w:rPr>
          <w:rFonts w:ascii="Bookman Old Style" w:hAnsi="Bookman Old Style"/>
          <w:szCs w:val="22"/>
        </w:rPr>
      </w:pPr>
      <w:r w:rsidRPr="00F36BF3">
        <w:rPr>
          <w:rFonts w:ascii="Bookman Old Style" w:hAnsi="Bookman Old Style"/>
          <w:szCs w:val="22"/>
        </w:rPr>
        <w:t>Contratada</w:t>
      </w:r>
    </w:p>
    <w:p w:rsidR="006B678A" w:rsidRPr="00F36BF3" w:rsidRDefault="006B678A" w:rsidP="00F36BF3">
      <w:pPr>
        <w:jc w:val="both"/>
        <w:rPr>
          <w:rFonts w:ascii="Bookman Old Style" w:hAnsi="Bookman Old Style"/>
          <w:szCs w:val="22"/>
        </w:rPr>
      </w:pPr>
    </w:p>
    <w:p w:rsidR="003B7CEC" w:rsidRPr="00F36BF3" w:rsidRDefault="003B7CEC" w:rsidP="00F36BF3">
      <w:pPr>
        <w:jc w:val="both"/>
        <w:rPr>
          <w:rFonts w:ascii="Bookman Old Style" w:hAnsi="Bookman Old Style"/>
          <w:szCs w:val="22"/>
        </w:rPr>
      </w:pPr>
    </w:p>
    <w:p w:rsidR="003B7CEC" w:rsidRPr="00F36BF3" w:rsidRDefault="003B7CEC" w:rsidP="00F36BF3">
      <w:pPr>
        <w:jc w:val="both"/>
        <w:rPr>
          <w:rFonts w:ascii="Bookman Old Style" w:hAnsi="Bookman Old Style"/>
          <w:szCs w:val="22"/>
        </w:rPr>
      </w:pPr>
    </w:p>
    <w:p w:rsidR="003B7CEC" w:rsidRPr="00F36BF3" w:rsidRDefault="003B7CEC" w:rsidP="00F36BF3">
      <w:pPr>
        <w:jc w:val="both"/>
        <w:rPr>
          <w:rFonts w:ascii="Bookman Old Style" w:hAnsi="Bookman Old Style"/>
          <w:szCs w:val="22"/>
        </w:rPr>
      </w:pPr>
      <w:r w:rsidRPr="00F36BF3">
        <w:rPr>
          <w:rFonts w:ascii="Bookman Old Style" w:hAnsi="Bookman Old Style"/>
          <w:szCs w:val="22"/>
        </w:rPr>
        <w:t>____________________________________________</w:t>
      </w:r>
    </w:p>
    <w:p w:rsidR="003B7CEC" w:rsidRPr="00F36BF3" w:rsidRDefault="003B7CEC" w:rsidP="00F36BF3">
      <w:pPr>
        <w:jc w:val="both"/>
        <w:rPr>
          <w:rFonts w:ascii="Bookman Old Style" w:hAnsi="Bookman Old Style"/>
          <w:szCs w:val="22"/>
        </w:rPr>
      </w:pPr>
    </w:p>
    <w:p w:rsidR="003B7CEC" w:rsidRPr="00F36BF3" w:rsidRDefault="003B7CEC" w:rsidP="00F36BF3">
      <w:pPr>
        <w:jc w:val="both"/>
        <w:rPr>
          <w:rFonts w:ascii="Bookman Old Style" w:hAnsi="Bookman Old Style"/>
          <w:szCs w:val="22"/>
        </w:rPr>
      </w:pPr>
    </w:p>
    <w:p w:rsidR="003B7CEC" w:rsidRPr="00F36BF3" w:rsidRDefault="003B7CEC" w:rsidP="00F36BF3">
      <w:pPr>
        <w:jc w:val="both"/>
        <w:rPr>
          <w:rFonts w:ascii="Bookman Old Style" w:hAnsi="Bookman Old Style"/>
          <w:szCs w:val="22"/>
        </w:rPr>
      </w:pPr>
    </w:p>
    <w:p w:rsidR="003B7CEC" w:rsidRPr="00F36BF3" w:rsidRDefault="003B7CEC" w:rsidP="00F36BF3">
      <w:pPr>
        <w:jc w:val="both"/>
        <w:rPr>
          <w:rFonts w:ascii="Bookman Old Style" w:hAnsi="Bookman Old Style"/>
          <w:szCs w:val="22"/>
        </w:rPr>
      </w:pPr>
      <w:r w:rsidRPr="00F36BF3">
        <w:rPr>
          <w:rFonts w:ascii="Bookman Old Style" w:hAnsi="Bookman Old Style"/>
          <w:szCs w:val="22"/>
        </w:rPr>
        <w:t>____________________________________________</w:t>
      </w:r>
    </w:p>
    <w:sectPr w:rsidR="003B7CEC" w:rsidRPr="00F36B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TE276EB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587E"/>
    <w:multiLevelType w:val="hybridMultilevel"/>
    <w:tmpl w:val="D0C24CBA"/>
    <w:lvl w:ilvl="0" w:tplc="16CE2BC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2650DB"/>
    <w:multiLevelType w:val="hybridMultilevel"/>
    <w:tmpl w:val="7CB0FE7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70C37"/>
    <w:multiLevelType w:val="hybridMultilevel"/>
    <w:tmpl w:val="D982FCCC"/>
    <w:lvl w:ilvl="0" w:tplc="F626C226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6381A"/>
    <w:multiLevelType w:val="hybridMultilevel"/>
    <w:tmpl w:val="AB349C82"/>
    <w:lvl w:ilvl="0" w:tplc="38D00C1A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3FF43A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7B"/>
    <w:rsid w:val="00036709"/>
    <w:rsid w:val="00356DF9"/>
    <w:rsid w:val="003B7CEC"/>
    <w:rsid w:val="005B3E00"/>
    <w:rsid w:val="006B678A"/>
    <w:rsid w:val="007E2457"/>
    <w:rsid w:val="00806AF8"/>
    <w:rsid w:val="00856073"/>
    <w:rsid w:val="008C12D5"/>
    <w:rsid w:val="00972F23"/>
    <w:rsid w:val="00A05AA3"/>
    <w:rsid w:val="00A76A04"/>
    <w:rsid w:val="00D96C7B"/>
    <w:rsid w:val="00ED36C2"/>
    <w:rsid w:val="00F3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7B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96C7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96C7B"/>
    <w:rPr>
      <w:rFonts w:ascii="Arial" w:eastAsia="Times New Roman" w:hAnsi="Arial" w:cs="Times New Roman"/>
      <w:szCs w:val="20"/>
      <w:lang w:eastAsia="pt-BR"/>
    </w:rPr>
  </w:style>
  <w:style w:type="paragraph" w:customStyle="1" w:styleId="Default">
    <w:name w:val="Default"/>
    <w:rsid w:val="00D96C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06AF8"/>
    <w:pPr>
      <w:ind w:left="720"/>
      <w:contextualSpacing/>
    </w:pPr>
  </w:style>
  <w:style w:type="paragraph" w:styleId="NormalWeb">
    <w:name w:val="Normal (Web)"/>
    <w:basedOn w:val="Normal"/>
    <w:rsid w:val="00ED36C2"/>
    <w:pPr>
      <w:suppressAutoHyphens/>
      <w:spacing w:before="280" w:after="280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7B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96C7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96C7B"/>
    <w:rPr>
      <w:rFonts w:ascii="Arial" w:eastAsia="Times New Roman" w:hAnsi="Arial" w:cs="Times New Roman"/>
      <w:szCs w:val="20"/>
      <w:lang w:eastAsia="pt-BR"/>
    </w:rPr>
  </w:style>
  <w:style w:type="paragraph" w:customStyle="1" w:styleId="Default">
    <w:name w:val="Default"/>
    <w:rsid w:val="00D96C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06AF8"/>
    <w:pPr>
      <w:ind w:left="720"/>
      <w:contextualSpacing/>
    </w:pPr>
  </w:style>
  <w:style w:type="paragraph" w:styleId="NormalWeb">
    <w:name w:val="Normal (Web)"/>
    <w:basedOn w:val="Normal"/>
    <w:rsid w:val="00ED36C2"/>
    <w:pPr>
      <w:suppressAutoHyphens/>
      <w:spacing w:before="280" w:after="280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3</cp:revision>
  <cp:lastPrinted>2014-08-25T20:42:00Z</cp:lastPrinted>
  <dcterms:created xsi:type="dcterms:W3CDTF">2014-08-26T11:48:00Z</dcterms:created>
  <dcterms:modified xsi:type="dcterms:W3CDTF">2014-08-26T11:48:00Z</dcterms:modified>
</cp:coreProperties>
</file>