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2C" w:rsidRDefault="00680A2C" w:rsidP="00680A2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CONTRATO ADMINISTRATIVO</w:t>
      </w:r>
      <w:r>
        <w:rPr>
          <w:rFonts w:ascii="Bookman Old Style" w:hAnsi="Bookman Old Style"/>
          <w:sz w:val="20"/>
        </w:rPr>
        <w:t xml:space="preserve"> 101_2014 REFERENTE </w:t>
      </w:r>
      <w:proofErr w:type="gramStart"/>
      <w:r>
        <w:rPr>
          <w:rFonts w:ascii="Bookman Old Style" w:hAnsi="Bookman Old Style"/>
          <w:sz w:val="20"/>
        </w:rPr>
        <w:t>A</w:t>
      </w:r>
      <w:proofErr w:type="gramEnd"/>
      <w:r>
        <w:rPr>
          <w:rFonts w:ascii="Bookman Old Style" w:hAnsi="Bookman Old Style"/>
          <w:sz w:val="20"/>
        </w:rPr>
        <w:t xml:space="preserve"> CARTA-CONVITE 021/2014.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O MUNICÍPIO DE SÃO JOÃO DA URTIGA-RS,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>
        <w:rPr>
          <w:rFonts w:ascii="Bookman Old Style" w:hAnsi="Bookman Old Style"/>
          <w:sz w:val="20"/>
        </w:rPr>
        <w:t>Ederildo</w:t>
      </w:r>
      <w:proofErr w:type="spellEnd"/>
      <w:r>
        <w:rPr>
          <w:rFonts w:ascii="Bookman Old Style" w:hAnsi="Bookman Old Style"/>
          <w:sz w:val="20"/>
        </w:rPr>
        <w:t xml:space="preserve"> Paparico </w:t>
      </w:r>
      <w:proofErr w:type="spellStart"/>
      <w:r>
        <w:rPr>
          <w:rFonts w:ascii="Bookman Old Style" w:hAnsi="Bookman Old Style"/>
          <w:sz w:val="20"/>
        </w:rPr>
        <w:t>Bacchi</w:t>
      </w:r>
      <w:proofErr w:type="spellEnd"/>
      <w:r>
        <w:rPr>
          <w:rFonts w:ascii="Bookman Old Style" w:hAnsi="Bookman Old Style"/>
          <w:sz w:val="20"/>
        </w:rPr>
        <w:t>, residente e domiciliado nesta cidade, adiante denominado CONTRATANTE</w:t>
      </w:r>
      <w:bookmarkStart w:id="0" w:name="_GoBack"/>
      <w:bookmarkEnd w:id="0"/>
      <w:r w:rsidR="00DF5430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e </w:t>
      </w:r>
      <w:r>
        <w:rPr>
          <w:rFonts w:ascii="Bookman Old Style" w:hAnsi="Bookman Old Style"/>
          <w:sz w:val="20"/>
        </w:rPr>
        <w:t>DUPONT E SCHWANKE LTDA</w:t>
      </w:r>
      <w:r>
        <w:rPr>
          <w:rFonts w:ascii="Bookman Old Style" w:hAnsi="Bookman Old Style"/>
          <w:sz w:val="20"/>
        </w:rPr>
        <w:t xml:space="preserve"> doravante denominada CONTRATADA, para a prestação dos serviços descrito na Cláusula Primeira Do Objeto.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 presente Termo Contratual tem fundamento na Lei Federal no. 8.666/93, de 21 de junho de 1003, e alterações posteriores, com base no</w:t>
      </w:r>
      <w:r w:rsidR="00C435B7">
        <w:rPr>
          <w:rFonts w:ascii="Bookman Old Style" w:hAnsi="Bookman Old Style"/>
          <w:sz w:val="20"/>
        </w:rPr>
        <w:t xml:space="preserve"> processo licitatório Convite 21/2014</w:t>
      </w:r>
      <w:r>
        <w:rPr>
          <w:rFonts w:ascii="Bookman Old Style" w:hAnsi="Bookman Old Style"/>
          <w:sz w:val="20"/>
        </w:rPr>
        <w:t xml:space="preserve">, bem como nas cláusulas e condições reguladoras dos direitos e das obrigações entre as partes contratantes, como sendo: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autoSpaceDE w:val="0"/>
        <w:snapToGrid w:val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CLÁUSULA PRIMEIRA: O presente contrato tem por objeto CONTRATAÇÃO DE EMPRESA ESPECIALIZADA PARA MANUTENÇÃO DE COMPUTADORES E REDES DE COMPUTADORES.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  <w:t>CLÁUSULA SEGUNDA: A CONTRATADA, SERVIÇOS DE MANUTENÇÃO EM EQUIPAMENTOS DE PROCESSAMENTO DE DADOS E REDES SERVIÇO DE MANUTENÇÃO NOS COMPUTADORES, SEUS COMPONENTES DE ENTRADA E SAÍDA DE DADOS E REDES DE COMPUTADORES DA PREFEITURA MUNICIPAL EM TODAS AS SECRETARIAS E ÓRGÃOS, COMPREENDENDO: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-Configuração de placas;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-Instalação de Softwares; 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-Instalação de novos equipamentos de informática e componentes adquiridos;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-Manutenção física dos equipamentos, incluindo limpeza interna;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-Verificação da integridade de armazenamento dos equipamentos;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-Rotinas, análises e limpeza de vírus para prevenção de problemas;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-Manutenção preventiva das redes internas de computadores e resolução de problemas nas redes; 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-Outros serviços afins.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P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CLAUSULA SEGUNDA – DA EXECUÇÃO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 execução do presente Contrato compreende a prestação de serviços assistência técnica em equipamentos de informática e redes de computadores para a administração municipal.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TERCEIRA – DA VIGÊNCIA E DA PRORROGAÇÃO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O presente </w:t>
      </w:r>
      <w:r>
        <w:rPr>
          <w:rFonts w:ascii="Bookman Old Style" w:hAnsi="Bookman Old Style"/>
          <w:sz w:val="20"/>
        </w:rPr>
        <w:t>Contrato tem início na data de 13(treze</w:t>
      </w:r>
      <w:proofErr w:type="gramStart"/>
      <w:r>
        <w:rPr>
          <w:rFonts w:ascii="Bookman Old Style" w:hAnsi="Bookman Old Style"/>
          <w:sz w:val="20"/>
        </w:rPr>
        <w:t>)de</w:t>
      </w:r>
      <w:proofErr w:type="gramEnd"/>
      <w:r>
        <w:rPr>
          <w:rFonts w:ascii="Bookman Old Style" w:hAnsi="Bookman Old Style"/>
          <w:sz w:val="20"/>
        </w:rPr>
        <w:t xml:space="preserve"> junho</w:t>
      </w:r>
      <w:r>
        <w:rPr>
          <w:rFonts w:ascii="Bookman Old Style" w:hAnsi="Bookman Old Style"/>
          <w:sz w:val="20"/>
        </w:rPr>
        <w:t xml:space="preserve"> de 2014, com vigência por 12 (doze) meses, podendo ser prorrogado por igual período, com atualização pelo IGPM.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QUARTA - DO PREÇO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execução do objeto do presente contrato o CONTRATANTE pagará à CONTRATADA o valor i</w:t>
      </w:r>
      <w:r>
        <w:rPr>
          <w:rFonts w:ascii="Bookman Old Style" w:hAnsi="Bookman Old Style"/>
          <w:sz w:val="20"/>
        </w:rPr>
        <w:t>ntegral de R$ 10.560,00</w:t>
      </w:r>
      <w:r>
        <w:rPr>
          <w:rFonts w:ascii="Bookman Old Style" w:hAnsi="Bookman Old Style"/>
          <w:sz w:val="20"/>
        </w:rPr>
        <w:t xml:space="preserve"> (</w:t>
      </w:r>
      <w:r>
        <w:rPr>
          <w:rFonts w:ascii="Bookman Old Style" w:hAnsi="Bookman Old Style"/>
          <w:sz w:val="20"/>
        </w:rPr>
        <w:t>dez mil quinhentos e sessenta reais</w:t>
      </w:r>
      <w:proofErr w:type="gramStart"/>
      <w:r>
        <w:rPr>
          <w:rFonts w:ascii="Bookman Old Style" w:hAnsi="Bookman Old Style"/>
          <w:sz w:val="20"/>
        </w:rPr>
        <w:t>)</w:t>
      </w:r>
      <w:r>
        <w:rPr>
          <w:rFonts w:ascii="Bookman Old Style" w:hAnsi="Bookman Old Style"/>
          <w:sz w:val="20"/>
        </w:rPr>
        <w:t>,</w:t>
      </w:r>
      <w:proofErr w:type="gramEnd"/>
      <w:r>
        <w:rPr>
          <w:rFonts w:ascii="Bookman Old Style" w:hAnsi="Bookman Old Style"/>
          <w:sz w:val="20"/>
        </w:rPr>
        <w:t>sendo R$ 880,00 (oitocentos e oitenta reais) mensais;</w:t>
      </w:r>
      <w:r>
        <w:rPr>
          <w:rFonts w:ascii="Bookman Old Style" w:hAnsi="Bookman Old Style"/>
          <w:sz w:val="20"/>
        </w:rPr>
        <w:t xml:space="preserve"> assumindo a CONTRATADA todos os encargos sociais, trabalhistas, previdenciários e fiscais  decorrentes.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QUINTA - DO RECURSO FINANCEIRO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As despesas decorrentes do presente contrato correrão à conta da dotação orçame</w:t>
      </w:r>
      <w:r>
        <w:rPr>
          <w:rFonts w:ascii="Bookman Old Style" w:hAnsi="Bookman Old Style"/>
          <w:sz w:val="20"/>
        </w:rPr>
        <w:t>ntária própria vínculo 3390 39 0</w:t>
      </w:r>
      <w:r>
        <w:rPr>
          <w:rFonts w:ascii="Bookman Old Style" w:hAnsi="Bookman Old Style"/>
          <w:sz w:val="20"/>
        </w:rPr>
        <w:t>00 000.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</w:p>
    <w:p w:rsidR="00680A2C" w:rsidRDefault="00680A2C" w:rsidP="00680A2C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 xml:space="preserve">CLÁUSULA SEXTA: DO PAGAMENTO </w:t>
      </w: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</w:p>
    <w:p w:rsidR="00680A2C" w:rsidRDefault="00680A2C" w:rsidP="00680A2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 pagamento será efetuado até o 10 (décimo) dia do mês subsequente ao da prestação dos serviços, mediante apresentação de Nota Fiscal.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SÉTIMA - DOS DIREITOS E DAS OBRIGAÇÕES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1. Dos Direitos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Constituem direitos </w:t>
      </w:r>
      <w:proofErr w:type="gramStart"/>
      <w:r>
        <w:rPr>
          <w:rFonts w:ascii="Bookman Old Style" w:hAnsi="Bookman Old Style"/>
          <w:sz w:val="20"/>
        </w:rPr>
        <w:t>do CONTRATANTE  receber</w:t>
      </w:r>
      <w:proofErr w:type="gramEnd"/>
      <w:r>
        <w:rPr>
          <w:rFonts w:ascii="Bookman Old Style" w:hAnsi="Bookman Old Style"/>
          <w:sz w:val="20"/>
        </w:rPr>
        <w:t xml:space="preserve"> o objeto deste Contrato nas condições avençadas e da CONTRATADA perceber o valor ajustado no forma no prazo convencionados.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2. Das Obrigações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Constituem obrigações do CONTRATANTE: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a) efetuar o pagamento ajustado;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b) dar à CONTRATADA as condições necessárias à regular execução do Contrato. </w:t>
      </w:r>
    </w:p>
    <w:p w:rsidR="00680A2C" w:rsidRP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Constituem obrigações da CONTRATADA: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a) prestar os serviços da forma ajustada;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b) apresentar durante a execução do contrato, se solicitado, documentos que comprovem estarem cumprindo a legislação em vigor, em especial, encargos sociais, trabalhistas, previdenciários, tributários, fiscais e comerciais;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c) assumir</w:t>
      </w:r>
      <w:r>
        <w:rPr>
          <w:rFonts w:ascii="Bookman Old Style" w:hAnsi="Bookman Old Style"/>
          <w:sz w:val="20"/>
        </w:rPr>
        <w:t xml:space="preserve"> inteira responsabilidade pelas obrigações fiscais decorrentes da execução do presente Contrato.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OITAVA - DA INEXECUÇÃO DO CONTRATO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A CONTRATADA reconhece os direitos da Administração, em caso de rescisão administrativa, previstos no art. 79 da Lei Federal nº 8.666/93.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NONA - DA ALTERAÇÃO CONTRATUAL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O presente Contrato poderá ser alterado mediante Termo Aditivo com as devidas justificativas, nos termos do art. 65, incisos e alíneas, da Lei Federal nº 8.666/93.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P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DÉCIMA - DA RESCISÃO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Este Contrato poderá ser rescindido: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a) por ato unilateral da Administração nos casos dos incisos I a XII e XVII e XVIII do art. 78 da Lei Federal nº 8.666/93, de 21 de junho de 1993;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b) amigavelmente, por acordo entre as partes, reduzido a termo no processo de licitação, desde que haja conveniência para</w:t>
      </w:r>
      <w:proofErr w:type="gramStart"/>
      <w:r>
        <w:rPr>
          <w:rFonts w:ascii="Bookman Old Style" w:hAnsi="Bookman Old Style"/>
          <w:sz w:val="20"/>
        </w:rPr>
        <w:t xml:space="preserve">  </w:t>
      </w:r>
      <w:proofErr w:type="gramEnd"/>
      <w:r>
        <w:rPr>
          <w:rFonts w:ascii="Bookman Old Style" w:hAnsi="Bookman Old Style"/>
          <w:sz w:val="20"/>
        </w:rPr>
        <w:t xml:space="preserve">a Administração;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c) judicialmente, nos termos da legislação.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DÉCIMA PRIMEIRA- DO FORO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As partes elegem o Foro De </w:t>
      </w:r>
      <w:r>
        <w:rPr>
          <w:rFonts w:ascii="Bookman Old Style" w:hAnsi="Bookman Old Style"/>
          <w:sz w:val="20"/>
        </w:rPr>
        <w:t xml:space="preserve">Sananduva, </w:t>
      </w:r>
      <w:r>
        <w:rPr>
          <w:rFonts w:ascii="Bookman Old Style" w:hAnsi="Bookman Old Style"/>
          <w:sz w:val="20"/>
        </w:rPr>
        <w:t xml:space="preserve">RS, para dirimir quaisquer dúvidas advindas do presente Contrato com renúncia de qualquer outro, por mais privilegiado que seja.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CLÁUSULA DÉCIMA SEGUNDA - DAS DISPOSIÇÕES FINAIS </w:t>
      </w: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E, para eficácia do presente, ratificam as partes contratantes o presente Termo de Contrato Administrativo de Prestação de Serviços, o fazendo em 04 (quatro) </w:t>
      </w:r>
      <w:proofErr w:type="gramStart"/>
      <w:r>
        <w:rPr>
          <w:rFonts w:ascii="Bookman Old Style" w:hAnsi="Bookman Old Style"/>
          <w:sz w:val="20"/>
        </w:rPr>
        <w:t>vias</w:t>
      </w:r>
      <w:proofErr w:type="gramEnd"/>
      <w:r>
        <w:rPr>
          <w:rFonts w:ascii="Bookman Old Style" w:hAnsi="Bookman Old Style"/>
          <w:sz w:val="20"/>
        </w:rPr>
        <w:t xml:space="preserve"> de igual teor e forma.</w:t>
      </w:r>
    </w:p>
    <w:p w:rsidR="00680A2C" w:rsidRDefault="00680A2C" w:rsidP="00680A2C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680A2C" w:rsidRDefault="00680A2C" w:rsidP="00680A2C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CONTRATANTE</w:t>
      </w:r>
    </w:p>
    <w:p w:rsidR="00680A2C" w:rsidRDefault="00680A2C" w:rsidP="00680A2C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680A2C" w:rsidRDefault="00680A2C" w:rsidP="00680A2C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680A2C" w:rsidRDefault="00680A2C" w:rsidP="00680A2C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CONTRATADA</w:t>
      </w:r>
    </w:p>
    <w:sectPr w:rsidR="00680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2C"/>
    <w:rsid w:val="002C3D71"/>
    <w:rsid w:val="00680A2C"/>
    <w:rsid w:val="007631F5"/>
    <w:rsid w:val="00C435B7"/>
    <w:rsid w:val="00D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2C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680A2C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80A2C"/>
    <w:rPr>
      <w:rFonts w:ascii="Arial" w:hAnsi="Arial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4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430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2C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680A2C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80A2C"/>
    <w:rPr>
      <w:rFonts w:ascii="Arial" w:hAnsi="Arial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4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43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2014-06-16T13:00:00Z</cp:lastPrinted>
  <dcterms:created xsi:type="dcterms:W3CDTF">2014-06-16T12:47:00Z</dcterms:created>
  <dcterms:modified xsi:type="dcterms:W3CDTF">2014-06-16T13:04:00Z</dcterms:modified>
</cp:coreProperties>
</file>