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D58" w:rsidRPr="0081542A" w:rsidRDefault="004C7D58" w:rsidP="004C7D58">
      <w:pPr>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81542A">
        <w:rPr>
          <w:rFonts w:ascii="Arial" w:hAnsi="Arial" w:cs="Arial"/>
          <w:b/>
          <w:color w:val="000000"/>
          <w:sz w:val="22"/>
          <w:szCs w:val="22"/>
        </w:rPr>
        <w:t>CONTRATO DE COMPRA E VENDA E GARANTIA</w:t>
      </w:r>
      <w:r w:rsidR="00CA576F">
        <w:rPr>
          <w:rFonts w:ascii="Arial" w:hAnsi="Arial" w:cs="Arial"/>
          <w:b/>
          <w:color w:val="000000"/>
          <w:sz w:val="22"/>
          <w:szCs w:val="22"/>
        </w:rPr>
        <w:t xml:space="preserve"> 015</w:t>
      </w:r>
      <w:r>
        <w:rPr>
          <w:rFonts w:ascii="Arial" w:hAnsi="Arial" w:cs="Arial"/>
          <w:b/>
          <w:color w:val="000000"/>
          <w:sz w:val="22"/>
          <w:szCs w:val="22"/>
        </w:rPr>
        <w:t>_2014</w:t>
      </w:r>
    </w:p>
    <w:p w:rsidR="004C7D58" w:rsidRPr="0081542A" w:rsidRDefault="004C7D58" w:rsidP="004C7D58">
      <w:pPr>
        <w:jc w:val="both"/>
        <w:rPr>
          <w:rFonts w:ascii="Arial" w:hAnsi="Arial" w:cs="Arial"/>
          <w:color w:val="000000"/>
          <w:sz w:val="22"/>
          <w:szCs w:val="22"/>
        </w:rPr>
      </w:pPr>
    </w:p>
    <w:p w:rsidR="004C7D58" w:rsidRPr="0081542A" w:rsidRDefault="004C7D58" w:rsidP="004C7D58">
      <w:pPr>
        <w:jc w:val="both"/>
        <w:rPr>
          <w:rFonts w:ascii="Arial" w:hAnsi="Arial" w:cs="Arial"/>
          <w:color w:val="000000"/>
          <w:sz w:val="22"/>
          <w:szCs w:val="22"/>
        </w:rPr>
      </w:pPr>
    </w:p>
    <w:p w:rsidR="004C7D58" w:rsidRPr="00F4524F" w:rsidRDefault="004C7D58" w:rsidP="004C7D58">
      <w:pPr>
        <w:ind w:right="-45" w:firstLine="1440"/>
        <w:jc w:val="both"/>
        <w:rPr>
          <w:rFonts w:ascii="Arial" w:hAnsi="Arial" w:cs="Arial"/>
          <w:color w:val="000000"/>
          <w:sz w:val="21"/>
          <w:szCs w:val="21"/>
        </w:rPr>
      </w:pPr>
      <w:r w:rsidRPr="00F4524F">
        <w:rPr>
          <w:rFonts w:ascii="Arial" w:hAnsi="Arial" w:cs="Arial"/>
          <w:color w:val="000000"/>
          <w:sz w:val="21"/>
          <w:szCs w:val="21"/>
        </w:rPr>
        <w:t xml:space="preserve">Pelo presente instrumento de Compra e Venda e Garantia, nos termos do que dispõe </w:t>
      </w:r>
      <w:r w:rsidRPr="00F4524F">
        <w:rPr>
          <w:rFonts w:ascii="Arial" w:hAnsi="Arial" w:cs="Arial"/>
          <w:sz w:val="21"/>
          <w:szCs w:val="21"/>
          <w:lang w:val="pt-PT"/>
        </w:rPr>
        <w:t>a Lei Federal n.°</w:t>
      </w:r>
      <w:r w:rsidRPr="00F4524F">
        <w:rPr>
          <w:rFonts w:ascii="Arial" w:hAnsi="Arial" w:cs="Arial"/>
          <w:sz w:val="21"/>
          <w:szCs w:val="21"/>
          <w:vertAlign w:val="superscript"/>
          <w:lang w:val="pt-PT"/>
        </w:rPr>
        <w:t xml:space="preserve"> </w:t>
      </w:r>
      <w:r w:rsidRPr="00F4524F">
        <w:rPr>
          <w:rFonts w:ascii="Arial" w:hAnsi="Arial" w:cs="Arial"/>
          <w:sz w:val="21"/>
          <w:szCs w:val="21"/>
          <w:lang w:val="pt-PT"/>
        </w:rPr>
        <w:t>10.520, de 17-07-2002,</w:t>
      </w:r>
      <w:r w:rsidRPr="00F4524F">
        <w:rPr>
          <w:rFonts w:ascii="Arial" w:hAnsi="Arial" w:cs="Arial"/>
          <w:color w:val="000000"/>
          <w:sz w:val="21"/>
          <w:szCs w:val="21"/>
        </w:rPr>
        <w:t xml:space="preserve"> dos artigos </w:t>
      </w:r>
      <w:smartTag w:uri="urn:schemas-microsoft-com:office:smarttags" w:element="metricconverter">
        <w:smartTagPr>
          <w:attr w:name="ProductID" w:val="55 a"/>
        </w:smartTagPr>
        <w:r w:rsidRPr="00F4524F">
          <w:rPr>
            <w:rFonts w:ascii="Arial" w:hAnsi="Arial" w:cs="Arial"/>
            <w:color w:val="000000"/>
            <w:sz w:val="21"/>
            <w:szCs w:val="21"/>
          </w:rPr>
          <w:t>55 a</w:t>
        </w:r>
      </w:smartTag>
      <w:r w:rsidRPr="00F4524F">
        <w:rPr>
          <w:rFonts w:ascii="Arial" w:hAnsi="Arial" w:cs="Arial"/>
          <w:color w:val="000000"/>
          <w:sz w:val="21"/>
          <w:szCs w:val="21"/>
        </w:rPr>
        <w:t xml:space="preserve"> 76, da Lei Federal n.º 8.666, de 21 de junho de 1993</w:t>
      </w:r>
      <w:r>
        <w:rPr>
          <w:rFonts w:ascii="Arial" w:hAnsi="Arial" w:cs="Arial"/>
          <w:color w:val="000000"/>
          <w:sz w:val="21"/>
          <w:szCs w:val="21"/>
        </w:rPr>
        <w:t>,</w:t>
      </w:r>
      <w:r w:rsidRPr="00F4524F">
        <w:rPr>
          <w:rFonts w:ascii="Arial" w:hAnsi="Arial" w:cs="Arial"/>
          <w:color w:val="000000"/>
          <w:sz w:val="21"/>
          <w:szCs w:val="21"/>
        </w:rPr>
        <w:t xml:space="preserve"> e da Lei Orgânica do Município, as partes a seguir qualificadas, de um lado o </w:t>
      </w:r>
      <w:r w:rsidRPr="00F4524F">
        <w:rPr>
          <w:rFonts w:ascii="Arial" w:hAnsi="Arial" w:cs="Arial"/>
          <w:b/>
          <w:color w:val="000000"/>
          <w:sz w:val="21"/>
          <w:szCs w:val="21"/>
        </w:rPr>
        <w:t>MUNICÍPIO DE SÃO JOÃO DA URTIGA</w:t>
      </w:r>
      <w:r w:rsidRPr="00F4524F">
        <w:rPr>
          <w:rFonts w:ascii="Arial" w:hAnsi="Arial" w:cs="Arial"/>
          <w:color w:val="000000"/>
          <w:sz w:val="21"/>
          <w:szCs w:val="21"/>
        </w:rPr>
        <w:t xml:space="preserve">, pessoa jurídica de direito público interno </w:t>
      </w:r>
      <w:r w:rsidRPr="00F4524F">
        <w:rPr>
          <w:rFonts w:ascii="Arial" w:hAnsi="Arial" w:cs="Arial"/>
          <w:sz w:val="21"/>
          <w:szCs w:val="21"/>
        </w:rPr>
        <w:t>CNPJ sob nº 90.483.082/0001-65, neste ato representad</w:t>
      </w:r>
      <w:r>
        <w:rPr>
          <w:rFonts w:ascii="Arial" w:hAnsi="Arial" w:cs="Arial"/>
          <w:sz w:val="21"/>
          <w:szCs w:val="21"/>
        </w:rPr>
        <w:t>o</w:t>
      </w:r>
      <w:r w:rsidRPr="00F4524F">
        <w:rPr>
          <w:rFonts w:ascii="Arial" w:hAnsi="Arial" w:cs="Arial"/>
          <w:sz w:val="21"/>
          <w:szCs w:val="21"/>
        </w:rPr>
        <w:t xml:space="preserve"> por seu Prefeito Municipal, </w:t>
      </w:r>
      <w:proofErr w:type="spellStart"/>
      <w:r w:rsidRPr="00F4524F">
        <w:rPr>
          <w:rFonts w:ascii="Arial" w:hAnsi="Arial" w:cs="Arial"/>
          <w:sz w:val="21"/>
          <w:szCs w:val="21"/>
        </w:rPr>
        <w:t>Ederildo</w:t>
      </w:r>
      <w:proofErr w:type="spellEnd"/>
      <w:r w:rsidRPr="00F4524F">
        <w:rPr>
          <w:rFonts w:ascii="Arial" w:hAnsi="Arial" w:cs="Arial"/>
          <w:sz w:val="21"/>
          <w:szCs w:val="21"/>
        </w:rPr>
        <w:t xml:space="preserve"> Paparico </w:t>
      </w:r>
      <w:proofErr w:type="spellStart"/>
      <w:r w:rsidRPr="00F4524F">
        <w:rPr>
          <w:rFonts w:ascii="Arial" w:hAnsi="Arial" w:cs="Arial"/>
          <w:sz w:val="21"/>
          <w:szCs w:val="21"/>
        </w:rPr>
        <w:t>Bacchi</w:t>
      </w:r>
      <w:proofErr w:type="spellEnd"/>
      <w:r w:rsidRPr="00F4524F">
        <w:rPr>
          <w:rFonts w:ascii="Arial" w:hAnsi="Arial" w:cs="Arial"/>
          <w:sz w:val="21"/>
          <w:szCs w:val="21"/>
        </w:rPr>
        <w:t xml:space="preserve">, doravante denominada simplesmente </w:t>
      </w:r>
      <w:r w:rsidRPr="00F4524F">
        <w:rPr>
          <w:rFonts w:ascii="Arial" w:hAnsi="Arial" w:cs="Arial"/>
          <w:b/>
          <w:i/>
          <w:color w:val="000000"/>
          <w:sz w:val="21"/>
          <w:szCs w:val="21"/>
        </w:rPr>
        <w:t>Município</w:t>
      </w:r>
      <w:r w:rsidRPr="00F4524F">
        <w:rPr>
          <w:rFonts w:ascii="Arial" w:hAnsi="Arial" w:cs="Arial"/>
          <w:b/>
          <w:color w:val="000000"/>
          <w:sz w:val="21"/>
          <w:szCs w:val="21"/>
        </w:rPr>
        <w:t>,</w:t>
      </w:r>
      <w:r w:rsidRPr="00F4524F">
        <w:rPr>
          <w:rFonts w:ascii="Arial" w:hAnsi="Arial" w:cs="Arial"/>
          <w:color w:val="000000"/>
          <w:sz w:val="21"/>
          <w:szCs w:val="21"/>
        </w:rPr>
        <w:t xml:space="preserve"> e de outro lado, a empresa </w:t>
      </w:r>
      <w:r w:rsidR="00CA576F">
        <w:rPr>
          <w:rFonts w:ascii="Arial" w:hAnsi="Arial" w:cs="Arial"/>
          <w:b/>
          <w:color w:val="000000"/>
          <w:sz w:val="21"/>
          <w:szCs w:val="21"/>
        </w:rPr>
        <w:t>GESUL COMERCIAL LTDA ME</w:t>
      </w:r>
      <w:r w:rsidRPr="00F4524F">
        <w:rPr>
          <w:rFonts w:ascii="Arial" w:hAnsi="Arial" w:cs="Arial"/>
          <w:color w:val="000000"/>
          <w:sz w:val="21"/>
          <w:szCs w:val="21"/>
        </w:rPr>
        <w:t xml:space="preserve">, pessoa jurídica de direito privado, inscrita no CNPJ sob nº </w:t>
      </w:r>
      <w:r w:rsidR="00CA576F">
        <w:rPr>
          <w:rFonts w:ascii="Arial" w:hAnsi="Arial" w:cs="Arial"/>
          <w:color w:val="000000"/>
          <w:sz w:val="21"/>
          <w:szCs w:val="21"/>
        </w:rPr>
        <w:t>14.711.959/0001-40</w:t>
      </w:r>
      <w:r w:rsidRPr="00F4524F">
        <w:rPr>
          <w:rFonts w:ascii="Arial" w:hAnsi="Arial" w:cs="Arial"/>
          <w:color w:val="000000"/>
          <w:sz w:val="21"/>
          <w:szCs w:val="21"/>
        </w:rPr>
        <w:t>, com sede na cidade de</w:t>
      </w:r>
      <w:r>
        <w:rPr>
          <w:rFonts w:ascii="Arial" w:hAnsi="Arial" w:cs="Arial"/>
          <w:color w:val="000000"/>
          <w:sz w:val="21"/>
          <w:szCs w:val="21"/>
        </w:rPr>
        <w:t xml:space="preserve"> </w:t>
      </w:r>
      <w:r w:rsidR="00CA576F">
        <w:rPr>
          <w:rFonts w:ascii="Arial" w:hAnsi="Arial" w:cs="Arial"/>
          <w:b/>
          <w:color w:val="000000"/>
          <w:sz w:val="21"/>
          <w:szCs w:val="21"/>
        </w:rPr>
        <w:t>MARAVILHA</w:t>
      </w:r>
      <w:r>
        <w:rPr>
          <w:rFonts w:ascii="Arial" w:hAnsi="Arial" w:cs="Arial"/>
          <w:color w:val="000000"/>
          <w:sz w:val="21"/>
          <w:szCs w:val="21"/>
        </w:rPr>
        <w:t xml:space="preserve"> </w:t>
      </w:r>
      <w:r w:rsidRPr="00F4524F">
        <w:rPr>
          <w:rFonts w:ascii="Arial" w:hAnsi="Arial" w:cs="Arial"/>
          <w:color w:val="000000"/>
          <w:sz w:val="21"/>
          <w:szCs w:val="21"/>
        </w:rPr>
        <w:t xml:space="preserve">na </w:t>
      </w:r>
      <w:r w:rsidR="00CA576F">
        <w:rPr>
          <w:rFonts w:ascii="Arial" w:hAnsi="Arial" w:cs="Arial"/>
          <w:color w:val="000000"/>
          <w:sz w:val="21"/>
          <w:szCs w:val="21"/>
        </w:rPr>
        <w:t>AV. SETE DE SETEMBRO</w:t>
      </w:r>
      <w:r w:rsidR="00CA576F">
        <w:rPr>
          <w:rFonts w:ascii="Arial" w:hAnsi="Arial" w:cs="Arial"/>
          <w:b/>
          <w:color w:val="000000"/>
          <w:sz w:val="21"/>
          <w:szCs w:val="21"/>
        </w:rPr>
        <w:t>, 662</w:t>
      </w:r>
      <w:r w:rsidR="0087435B">
        <w:rPr>
          <w:rFonts w:ascii="Arial" w:hAnsi="Arial" w:cs="Arial"/>
          <w:color w:val="000000"/>
          <w:sz w:val="21"/>
          <w:szCs w:val="21"/>
        </w:rPr>
        <w:t xml:space="preserve"> neste ato representado por sua</w:t>
      </w:r>
      <w:r w:rsidRPr="00F4524F">
        <w:rPr>
          <w:rFonts w:ascii="Arial" w:hAnsi="Arial" w:cs="Arial"/>
          <w:color w:val="000000"/>
          <w:sz w:val="21"/>
          <w:szCs w:val="21"/>
        </w:rPr>
        <w:t xml:space="preserve">, </w:t>
      </w:r>
      <w:r w:rsidR="0087435B">
        <w:rPr>
          <w:rFonts w:ascii="Arial" w:hAnsi="Arial" w:cs="Arial"/>
          <w:color w:val="000000"/>
          <w:sz w:val="21"/>
          <w:szCs w:val="21"/>
        </w:rPr>
        <w:t>a</w:t>
      </w:r>
      <w:r w:rsidRPr="00F4524F">
        <w:rPr>
          <w:rFonts w:ascii="Arial" w:hAnsi="Arial" w:cs="Arial"/>
          <w:color w:val="000000"/>
          <w:sz w:val="21"/>
          <w:szCs w:val="21"/>
        </w:rPr>
        <w:t xml:space="preserve"> </w:t>
      </w:r>
      <w:proofErr w:type="gramStart"/>
      <w:r w:rsidR="0087435B" w:rsidRPr="004C7D58">
        <w:rPr>
          <w:rFonts w:ascii="Arial" w:hAnsi="Arial" w:cs="Arial"/>
          <w:b/>
          <w:color w:val="000000"/>
          <w:sz w:val="21"/>
          <w:szCs w:val="21"/>
        </w:rPr>
        <w:t>Sr</w:t>
      </w:r>
      <w:r w:rsidR="0087435B">
        <w:rPr>
          <w:rFonts w:ascii="Arial" w:hAnsi="Arial" w:cs="Arial"/>
          <w:b/>
          <w:color w:val="000000"/>
          <w:sz w:val="21"/>
          <w:szCs w:val="21"/>
        </w:rPr>
        <w:t>.ª</w:t>
      </w:r>
      <w:proofErr w:type="gramEnd"/>
      <w:r w:rsidRPr="004C7D58">
        <w:rPr>
          <w:rFonts w:ascii="Arial" w:hAnsi="Arial" w:cs="Arial"/>
          <w:b/>
          <w:color w:val="000000"/>
          <w:sz w:val="21"/>
          <w:szCs w:val="21"/>
        </w:rPr>
        <w:t xml:space="preserve">. </w:t>
      </w:r>
      <w:r w:rsidR="0087435B">
        <w:rPr>
          <w:rFonts w:ascii="Arial" w:hAnsi="Arial" w:cs="Arial"/>
          <w:b/>
          <w:color w:val="000000"/>
          <w:sz w:val="21"/>
          <w:szCs w:val="21"/>
        </w:rPr>
        <w:t>GEISLA ANTONELI RAYZER FLACH</w:t>
      </w:r>
      <w:r w:rsidRPr="00F4524F">
        <w:rPr>
          <w:rFonts w:ascii="Arial" w:hAnsi="Arial" w:cs="Arial"/>
          <w:color w:val="000000"/>
          <w:sz w:val="21"/>
          <w:szCs w:val="21"/>
        </w:rPr>
        <w:t xml:space="preserve">, </w:t>
      </w:r>
      <w:r w:rsidR="0087435B">
        <w:rPr>
          <w:rFonts w:ascii="Arial" w:hAnsi="Arial" w:cs="Arial"/>
          <w:color w:val="000000"/>
          <w:sz w:val="21"/>
          <w:szCs w:val="21"/>
        </w:rPr>
        <w:t xml:space="preserve">CPF: 023.355.239-10 </w:t>
      </w:r>
      <w:r w:rsidRPr="00F4524F">
        <w:rPr>
          <w:rFonts w:ascii="Arial" w:hAnsi="Arial" w:cs="Arial"/>
          <w:color w:val="000000"/>
          <w:sz w:val="21"/>
          <w:szCs w:val="21"/>
        </w:rPr>
        <w:t>de ora em diante denominada simplesmente</w:t>
      </w:r>
      <w:r w:rsidRPr="00F4524F">
        <w:rPr>
          <w:rFonts w:ascii="Arial" w:hAnsi="Arial" w:cs="Arial"/>
          <w:b/>
          <w:color w:val="000000"/>
          <w:sz w:val="21"/>
          <w:szCs w:val="21"/>
        </w:rPr>
        <w:t xml:space="preserve"> </w:t>
      </w:r>
      <w:r w:rsidRPr="00F4524F">
        <w:rPr>
          <w:rFonts w:ascii="Arial" w:hAnsi="Arial" w:cs="Arial"/>
          <w:b/>
          <w:i/>
          <w:color w:val="000000"/>
          <w:sz w:val="21"/>
          <w:szCs w:val="21"/>
        </w:rPr>
        <w:t>Contratada</w:t>
      </w:r>
      <w:r w:rsidRPr="00F4524F">
        <w:rPr>
          <w:rFonts w:ascii="Arial" w:hAnsi="Arial" w:cs="Arial"/>
          <w:i/>
          <w:color w:val="000000"/>
          <w:sz w:val="21"/>
          <w:szCs w:val="21"/>
        </w:rPr>
        <w:t>,</w:t>
      </w:r>
      <w:r w:rsidRPr="00F4524F">
        <w:rPr>
          <w:rFonts w:ascii="Arial" w:hAnsi="Arial" w:cs="Arial"/>
          <w:color w:val="000000"/>
          <w:sz w:val="21"/>
          <w:szCs w:val="21"/>
        </w:rPr>
        <w:t xml:space="preserve"> </w:t>
      </w:r>
      <w:r w:rsidRPr="00F4524F">
        <w:rPr>
          <w:rFonts w:ascii="Arial" w:hAnsi="Arial" w:cs="Arial"/>
          <w:color w:val="000000"/>
          <w:sz w:val="21"/>
          <w:szCs w:val="21"/>
        </w:rPr>
        <w:t>na forma da Lei e em conformidade com os autos do Processo Licitatório relativo ao Edital de Pregão Presencial n.º 006/2013, têm entre si certas e ajustadas as seguintes cláusulas e condições:</w:t>
      </w:r>
    </w:p>
    <w:p w:rsidR="004C7D58" w:rsidRPr="00F4524F" w:rsidRDefault="004C7D58" w:rsidP="004C7D58">
      <w:pPr>
        <w:ind w:right="-45"/>
        <w:jc w:val="both"/>
        <w:rPr>
          <w:rFonts w:ascii="Arial" w:hAnsi="Arial" w:cs="Arial"/>
          <w:color w:val="000000"/>
          <w:sz w:val="21"/>
          <w:szCs w:val="21"/>
        </w:rPr>
      </w:pPr>
    </w:p>
    <w:p w:rsidR="004C7D58" w:rsidRDefault="004C7D58" w:rsidP="004C7D58">
      <w:pPr>
        <w:ind w:right="-45"/>
        <w:rPr>
          <w:rFonts w:ascii="Arial" w:hAnsi="Arial" w:cs="Arial"/>
          <w:color w:val="000000"/>
          <w:sz w:val="21"/>
          <w:szCs w:val="21"/>
        </w:rPr>
      </w:pPr>
      <w:r w:rsidRPr="00F4524F">
        <w:rPr>
          <w:rFonts w:ascii="Arial" w:hAnsi="Arial" w:cs="Arial"/>
          <w:b/>
          <w:color w:val="000000"/>
          <w:sz w:val="21"/>
          <w:szCs w:val="21"/>
        </w:rPr>
        <w:t>Cláusula Primeira –</w:t>
      </w:r>
      <w:r w:rsidRPr="00F4524F">
        <w:rPr>
          <w:rFonts w:ascii="Arial" w:hAnsi="Arial" w:cs="Arial"/>
          <w:b/>
          <w:color w:val="000000"/>
          <w:sz w:val="21"/>
          <w:szCs w:val="21"/>
        </w:rPr>
        <w:t xml:space="preserve"> </w:t>
      </w:r>
      <w:r w:rsidRPr="00F4524F">
        <w:rPr>
          <w:rFonts w:ascii="Arial" w:hAnsi="Arial" w:cs="Arial"/>
          <w:color w:val="000000"/>
          <w:sz w:val="21"/>
          <w:szCs w:val="21"/>
        </w:rPr>
        <w:t xml:space="preserve">De acordo com o Processo Licitatório aberto pelo Edital de Pregão Presencial n.º 006/2013, de </w:t>
      </w:r>
      <w:r>
        <w:rPr>
          <w:rFonts w:ascii="Arial" w:hAnsi="Arial" w:cs="Arial"/>
          <w:color w:val="000000"/>
          <w:sz w:val="21"/>
          <w:szCs w:val="21"/>
        </w:rPr>
        <w:t>27</w:t>
      </w:r>
      <w:r w:rsidRPr="00F4524F">
        <w:rPr>
          <w:rFonts w:ascii="Arial" w:hAnsi="Arial" w:cs="Arial"/>
          <w:color w:val="000000"/>
          <w:sz w:val="21"/>
          <w:szCs w:val="21"/>
        </w:rPr>
        <w:t xml:space="preserve"> </w:t>
      </w:r>
      <w:r w:rsidRPr="00F4524F">
        <w:rPr>
          <w:rFonts w:ascii="Arial" w:hAnsi="Arial" w:cs="Arial"/>
          <w:sz w:val="21"/>
          <w:szCs w:val="21"/>
        </w:rPr>
        <w:t xml:space="preserve">de </w:t>
      </w:r>
      <w:r>
        <w:rPr>
          <w:rFonts w:ascii="Arial" w:hAnsi="Arial" w:cs="Arial"/>
          <w:sz w:val="21"/>
          <w:szCs w:val="21"/>
        </w:rPr>
        <w:t>novembro</w:t>
      </w:r>
      <w:r w:rsidRPr="00F4524F">
        <w:rPr>
          <w:rFonts w:ascii="Arial" w:hAnsi="Arial" w:cs="Arial"/>
          <w:sz w:val="21"/>
          <w:szCs w:val="21"/>
        </w:rPr>
        <w:t xml:space="preserve"> de 2013, a</w:t>
      </w:r>
      <w:r w:rsidRPr="00F4524F">
        <w:rPr>
          <w:rFonts w:ascii="Arial" w:hAnsi="Arial" w:cs="Arial"/>
          <w:color w:val="000000"/>
          <w:sz w:val="21"/>
          <w:szCs w:val="21"/>
        </w:rPr>
        <w:t xml:space="preserve"> </w:t>
      </w:r>
      <w:r w:rsidRPr="00F4524F">
        <w:rPr>
          <w:rFonts w:ascii="Arial" w:hAnsi="Arial" w:cs="Arial"/>
          <w:b/>
          <w:i/>
          <w:color w:val="000000"/>
          <w:sz w:val="21"/>
          <w:szCs w:val="21"/>
        </w:rPr>
        <w:t xml:space="preserve">Contratada </w:t>
      </w:r>
      <w:r>
        <w:rPr>
          <w:rFonts w:ascii="Arial" w:hAnsi="Arial" w:cs="Arial"/>
          <w:color w:val="000000"/>
          <w:sz w:val="21"/>
          <w:szCs w:val="21"/>
        </w:rPr>
        <w:t xml:space="preserve">compromete-se a fornecer </w:t>
      </w:r>
      <w:r w:rsidRPr="00F4524F">
        <w:rPr>
          <w:rFonts w:ascii="Arial" w:hAnsi="Arial" w:cs="Arial"/>
          <w:color w:val="000000"/>
          <w:sz w:val="21"/>
          <w:szCs w:val="21"/>
        </w:rPr>
        <w:t>ao</w:t>
      </w:r>
      <w:r w:rsidRPr="00F4524F">
        <w:rPr>
          <w:rFonts w:ascii="Arial" w:hAnsi="Arial" w:cs="Arial"/>
          <w:color w:val="000000"/>
          <w:sz w:val="21"/>
          <w:szCs w:val="21"/>
        </w:rPr>
        <w:t xml:space="preserve"> </w:t>
      </w:r>
      <w:r w:rsidRPr="00F4524F">
        <w:rPr>
          <w:rFonts w:ascii="Arial" w:hAnsi="Arial" w:cs="Arial"/>
          <w:b/>
          <w:i/>
          <w:color w:val="000000"/>
          <w:sz w:val="21"/>
          <w:szCs w:val="21"/>
        </w:rPr>
        <w:t>Município</w:t>
      </w:r>
      <w:r>
        <w:rPr>
          <w:rFonts w:ascii="Arial" w:hAnsi="Arial" w:cs="Arial"/>
          <w:b/>
          <w:i/>
          <w:color w:val="000000"/>
          <w:sz w:val="21"/>
          <w:szCs w:val="21"/>
        </w:rPr>
        <w:t xml:space="preserve">, </w:t>
      </w:r>
      <w:r>
        <w:rPr>
          <w:rFonts w:ascii="Arial" w:hAnsi="Arial" w:cs="Arial"/>
          <w:color w:val="000000"/>
          <w:sz w:val="21"/>
          <w:szCs w:val="21"/>
        </w:rPr>
        <w:t>os segu</w:t>
      </w:r>
      <w:r w:rsidR="0046345E">
        <w:rPr>
          <w:rFonts w:ascii="Arial" w:hAnsi="Arial" w:cs="Arial"/>
          <w:color w:val="000000"/>
          <w:sz w:val="21"/>
          <w:szCs w:val="21"/>
        </w:rPr>
        <w:t>intes equipamentos ora vencidos:</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15"/>
        <w:gridCol w:w="15"/>
        <w:gridCol w:w="1560"/>
        <w:gridCol w:w="874"/>
        <w:gridCol w:w="99"/>
        <w:gridCol w:w="5457"/>
      </w:tblGrid>
      <w:tr w:rsidR="0087435B" w:rsidRPr="0087435B" w:rsidTr="0087435B">
        <w:trPr>
          <w:trHeight w:val="145"/>
        </w:trPr>
        <w:tc>
          <w:tcPr>
            <w:tcW w:w="715" w:type="dxa"/>
          </w:tcPr>
          <w:p w:rsidR="00002CF3" w:rsidRDefault="00002CF3" w:rsidP="0087435B">
            <w:pPr>
              <w:tabs>
                <w:tab w:val="left" w:pos="481"/>
              </w:tabs>
              <w:autoSpaceDE w:val="0"/>
              <w:autoSpaceDN w:val="0"/>
              <w:adjustRightInd w:val="0"/>
              <w:spacing w:after="120"/>
              <w:jc w:val="center"/>
              <w:rPr>
                <w:rFonts w:ascii="Arial" w:hAnsi="Arial" w:cs="Arial"/>
                <w:sz w:val="18"/>
                <w:szCs w:val="18"/>
                <w:lang w:val="pt-PT"/>
              </w:rPr>
            </w:pPr>
            <w:r>
              <w:rPr>
                <w:rFonts w:ascii="Arial" w:hAnsi="Arial" w:cs="Arial"/>
                <w:sz w:val="18"/>
                <w:szCs w:val="18"/>
                <w:lang w:val="pt-PT"/>
              </w:rPr>
              <w:t>ÍTEM</w:t>
            </w:r>
          </w:p>
          <w:p w:rsidR="0087435B" w:rsidRPr="0087435B" w:rsidRDefault="0087435B" w:rsidP="0087435B">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03</w:t>
            </w:r>
          </w:p>
        </w:tc>
        <w:tc>
          <w:tcPr>
            <w:tcW w:w="1575" w:type="dxa"/>
            <w:gridSpan w:val="2"/>
          </w:tcPr>
          <w:p w:rsidR="00002CF3" w:rsidRDefault="00002CF3" w:rsidP="0087435B">
            <w:pPr>
              <w:tabs>
                <w:tab w:val="left" w:pos="481"/>
              </w:tabs>
              <w:autoSpaceDE w:val="0"/>
              <w:autoSpaceDN w:val="0"/>
              <w:adjustRightInd w:val="0"/>
              <w:spacing w:after="120"/>
              <w:jc w:val="center"/>
              <w:rPr>
                <w:rFonts w:ascii="Arial" w:hAnsi="Arial" w:cs="Arial"/>
                <w:sz w:val="18"/>
                <w:szCs w:val="18"/>
                <w:lang w:val="pt-PT"/>
              </w:rPr>
            </w:pPr>
            <w:r>
              <w:rPr>
                <w:rFonts w:ascii="Arial" w:hAnsi="Arial" w:cs="Arial"/>
                <w:sz w:val="18"/>
                <w:szCs w:val="18"/>
                <w:lang w:val="pt-PT"/>
              </w:rPr>
              <w:t>QUANTIDADE</w:t>
            </w:r>
          </w:p>
          <w:p w:rsidR="0087435B" w:rsidRDefault="0087435B" w:rsidP="0087435B">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02</w:t>
            </w:r>
          </w:p>
          <w:p w:rsidR="00002CF3" w:rsidRDefault="00002CF3" w:rsidP="0087435B">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Cada R$ 165,00</w:t>
            </w:r>
            <w:r>
              <w:rPr>
                <w:rFonts w:ascii="Arial" w:hAnsi="Arial" w:cs="Arial"/>
                <w:sz w:val="18"/>
                <w:szCs w:val="18"/>
                <w:lang w:val="pt-PT"/>
              </w:rPr>
              <w:t xml:space="preserve"> (cento e sessenta e cinco reais)</w:t>
            </w:r>
          </w:p>
          <w:p w:rsidR="00002CF3" w:rsidRDefault="00002CF3" w:rsidP="0087435B">
            <w:pPr>
              <w:tabs>
                <w:tab w:val="left" w:pos="481"/>
              </w:tabs>
              <w:autoSpaceDE w:val="0"/>
              <w:autoSpaceDN w:val="0"/>
              <w:adjustRightInd w:val="0"/>
              <w:spacing w:after="120"/>
              <w:jc w:val="center"/>
              <w:rPr>
                <w:rFonts w:ascii="Arial" w:hAnsi="Arial" w:cs="Arial"/>
                <w:sz w:val="18"/>
                <w:szCs w:val="18"/>
                <w:lang w:val="pt-PT"/>
              </w:rPr>
            </w:pPr>
          </w:p>
          <w:p w:rsidR="00002CF3" w:rsidRPr="0087435B" w:rsidRDefault="00002CF3" w:rsidP="0087435B">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Total: R$ 330,00</w:t>
            </w:r>
            <w:r>
              <w:rPr>
                <w:rFonts w:ascii="Arial" w:hAnsi="Arial" w:cs="Arial"/>
                <w:sz w:val="18"/>
                <w:szCs w:val="18"/>
                <w:lang w:val="pt-PT"/>
              </w:rPr>
              <w:t xml:space="preserve"> (trezentos e trinta reais)</w:t>
            </w:r>
          </w:p>
        </w:tc>
        <w:tc>
          <w:tcPr>
            <w:tcW w:w="874" w:type="dxa"/>
          </w:tcPr>
          <w:p w:rsidR="0087435B" w:rsidRPr="0087435B" w:rsidRDefault="0087435B" w:rsidP="0087435B">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556" w:type="dxa"/>
            <w:gridSpan w:val="2"/>
          </w:tcPr>
          <w:p w:rsidR="0087435B" w:rsidRPr="0087435B" w:rsidRDefault="0087435B" w:rsidP="0087435B">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APARELHO DE DVD COMPATÍVEL COM OS SEGUINTES FORMATOS: MP3; WMA; </w:t>
            </w:r>
            <w:proofErr w:type="gramStart"/>
            <w:r w:rsidRPr="0087435B">
              <w:rPr>
                <w:rFonts w:ascii="Arial" w:eastAsia="Calibri" w:hAnsi="Arial" w:cs="Arial"/>
                <w:sz w:val="18"/>
                <w:szCs w:val="18"/>
                <w:lang w:eastAsia="en-US"/>
              </w:rPr>
              <w:t>DIVX ;</w:t>
            </w:r>
            <w:proofErr w:type="gramEnd"/>
            <w:r w:rsidRPr="0087435B">
              <w:rPr>
                <w:rFonts w:ascii="Arial" w:eastAsia="Calibri" w:hAnsi="Arial" w:cs="Arial"/>
                <w:sz w:val="18"/>
                <w:szCs w:val="18"/>
                <w:lang w:eastAsia="en-US"/>
              </w:rPr>
              <w:t xml:space="preserve"> CD DE VÍDEO; JPEG; CD, CD-R, CD RW; SVCD; DVD+R/+RW - DVD-R/-RW, SISTEMAS DE COR NTSC E PROGRESSIVE SCAN. FUNÇÕES ZOOM, BOOK MARKER SEACH, DESLIGAMENTO AUTOMÁTICO, TRAVA PARA CRIANÇAS, LEITURA RÁPIDA, JPEG SLIDESHOW, CLOSED CAPTION. CONEXÕES </w:t>
            </w:r>
            <w:proofErr w:type="gramStart"/>
            <w:r w:rsidRPr="0087435B">
              <w:rPr>
                <w:rFonts w:ascii="Arial" w:eastAsia="Calibri" w:hAnsi="Arial" w:cs="Arial"/>
                <w:sz w:val="18"/>
                <w:szCs w:val="18"/>
                <w:lang w:eastAsia="en-US"/>
              </w:rPr>
              <w:t>1</w:t>
            </w:r>
            <w:proofErr w:type="gramEnd"/>
            <w:r w:rsidRPr="0087435B">
              <w:rPr>
                <w:rFonts w:ascii="Arial" w:eastAsia="Calibri" w:hAnsi="Arial" w:cs="Arial"/>
                <w:sz w:val="18"/>
                <w:szCs w:val="18"/>
                <w:lang w:eastAsia="en-US"/>
              </w:rPr>
              <w:t xml:space="preserve"> SAÍDA DE VÍDEO COMPOSTO, 1 SAÍDA DE ÁUDIO, 1 ENTRADA DE MICROFONE FRONTAL: SAÍDA DE VÍDEO COMPONENTE; SAÍDA S-VÍDEO; SAÍDA DE ÁUDIO DIGITAL COAXIAL. FUNÇÃO KARAOKÊ COM PONTUAÇÃO. COR: PRETO, VOLTAGEM BIVOLT AUTOMÁTICO, NAS DIMENSÕES DE </w:t>
            </w:r>
            <w:proofErr w:type="gramStart"/>
            <w:r w:rsidRPr="0087435B">
              <w:rPr>
                <w:rFonts w:ascii="Arial" w:eastAsia="Calibri" w:hAnsi="Arial" w:cs="Arial"/>
                <w:sz w:val="18"/>
                <w:szCs w:val="18"/>
                <w:lang w:eastAsia="en-US"/>
              </w:rPr>
              <w:t>36CM</w:t>
            </w:r>
            <w:proofErr w:type="gramEnd"/>
            <w:r w:rsidRPr="0087435B">
              <w:rPr>
                <w:rFonts w:ascii="Arial" w:eastAsia="Calibri" w:hAnsi="Arial" w:cs="Arial"/>
                <w:sz w:val="18"/>
                <w:szCs w:val="18"/>
                <w:lang w:eastAsia="en-US"/>
              </w:rPr>
              <w:t xml:space="preserve"> DE LARGURA X 35CM DE ALTURA X 20CM DE PROFUNDIDADE, PESO 1,4KG, TENSÃO 220 V.</w:t>
            </w:r>
          </w:p>
          <w:p w:rsidR="0087435B" w:rsidRPr="0087435B" w:rsidRDefault="0087435B" w:rsidP="0087435B">
            <w:pPr>
              <w:autoSpaceDE w:val="0"/>
              <w:autoSpaceDN w:val="0"/>
              <w:adjustRightInd w:val="0"/>
              <w:ind w:left="-187" w:firstLine="187"/>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05</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04</w:t>
            </w:r>
          </w:p>
          <w:p w:rsidR="00002CF3"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Cada R$ 348,00</w:t>
            </w:r>
            <w:r>
              <w:rPr>
                <w:rFonts w:ascii="Arial" w:hAnsi="Arial" w:cs="Arial"/>
                <w:sz w:val="18"/>
                <w:szCs w:val="18"/>
                <w:lang w:val="pt-PT"/>
              </w:rPr>
              <w:t xml:space="preserve"> (trezentos e quarenta e oito reais)</w:t>
            </w:r>
          </w:p>
          <w:p w:rsidR="00002CF3" w:rsidRDefault="00002CF3" w:rsidP="004146C0">
            <w:pPr>
              <w:tabs>
                <w:tab w:val="left" w:pos="481"/>
              </w:tabs>
              <w:autoSpaceDE w:val="0"/>
              <w:autoSpaceDN w:val="0"/>
              <w:adjustRightInd w:val="0"/>
              <w:spacing w:after="120"/>
              <w:jc w:val="center"/>
              <w:rPr>
                <w:rFonts w:ascii="Arial" w:hAnsi="Arial" w:cs="Arial"/>
                <w:sz w:val="18"/>
                <w:szCs w:val="18"/>
                <w:lang w:val="pt-PT"/>
              </w:rPr>
            </w:pPr>
          </w:p>
          <w:p w:rsidR="00002CF3" w:rsidRPr="0087435B"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Total: R$ 1.392,00</w:t>
            </w:r>
            <w:r>
              <w:rPr>
                <w:rFonts w:ascii="Arial" w:hAnsi="Arial" w:cs="Arial"/>
                <w:sz w:val="18"/>
                <w:szCs w:val="18"/>
                <w:lang w:val="pt-PT"/>
              </w:rPr>
              <w:t xml:space="preserve"> (mil trezentos e noventa e dois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APARELHO DE SOM MICRO SYSTEM COM KARAOKÊ, ENTRADA PARA USB E PARA CARTÃO DE MEMÓRIA COM AS SEGUINTES CARACTERÍSTICAS: ENTRADA USB 1.0/2.0 (FULL SPEED), ENTRADA PARA CARTÃO DE MEMÓRIA MMC, SD, MS. RÁDIO AM E FM ESTÉREO COM SINTONIA DIGITAL. COMPATÍVEL COM VCD, CD, CD-R, CD-RW. REPRODUZ VÍDEO NO FORMATO MPEG4 E CDS MUSICAIS EM ARQUIVOS MP3 E WMA, SAÍDA S-VÍDEO, VÍDEO COMPONENTE, VÍDEO COMPOSTO. SAÍDA DE ÁUDIO DIGITAL COAXIAL, DOLBY DIGITAL (AC3) E DTS. FUNÇÃO PROGRAM, REPEAT, ZOOM, PLAY, GOTO, PAUSE E PROTETOR DE TELA. SAÍDA PARA FONES DE OUVIDO. POTÊNCIA </w:t>
            </w:r>
            <w:proofErr w:type="gramStart"/>
            <w:r w:rsidRPr="0087435B">
              <w:rPr>
                <w:rFonts w:ascii="Arial" w:eastAsia="Calibri" w:hAnsi="Arial" w:cs="Arial"/>
                <w:sz w:val="18"/>
                <w:szCs w:val="18"/>
                <w:lang w:eastAsia="en-US"/>
              </w:rPr>
              <w:t>50W</w:t>
            </w:r>
            <w:proofErr w:type="gramEnd"/>
            <w:r w:rsidRPr="0087435B">
              <w:rPr>
                <w:rFonts w:ascii="Arial" w:eastAsia="Calibri" w:hAnsi="Arial" w:cs="Arial"/>
                <w:sz w:val="18"/>
                <w:szCs w:val="18"/>
                <w:lang w:eastAsia="en-US"/>
              </w:rPr>
              <w:t>, 220V.</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06</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01</w:t>
            </w:r>
          </w:p>
          <w:p w:rsidR="00002CF3" w:rsidRDefault="00002CF3" w:rsidP="004146C0">
            <w:pPr>
              <w:tabs>
                <w:tab w:val="left" w:pos="481"/>
              </w:tabs>
              <w:autoSpaceDE w:val="0"/>
              <w:autoSpaceDN w:val="0"/>
              <w:adjustRightInd w:val="0"/>
              <w:spacing w:after="120"/>
              <w:jc w:val="center"/>
              <w:rPr>
                <w:rFonts w:ascii="Arial" w:hAnsi="Arial" w:cs="Arial"/>
                <w:sz w:val="18"/>
                <w:szCs w:val="18"/>
                <w:lang w:val="pt-PT"/>
              </w:rPr>
            </w:pPr>
          </w:p>
          <w:p w:rsidR="00002CF3" w:rsidRPr="0087435B"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R$ 450,00</w:t>
            </w:r>
            <w:r>
              <w:rPr>
                <w:rFonts w:ascii="Arial" w:hAnsi="Arial" w:cs="Arial"/>
                <w:sz w:val="18"/>
                <w:szCs w:val="18"/>
                <w:lang w:val="pt-PT"/>
              </w:rPr>
              <w:t xml:space="preserve"> (quatrocentos e cinquenta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BALANÇA DE PRATO COM CAPACIDADE PARA 15 KG, MODELO DIGITAL COM BATERIA E MEMORIZAÇÃO E SUBTRAÇÃO AUTOMÁTICA DA TARA, DIMENSÕES MÍNIMAS DO PRATO </w:t>
            </w:r>
            <w:proofErr w:type="gramStart"/>
            <w:r w:rsidRPr="0087435B">
              <w:rPr>
                <w:rFonts w:ascii="Arial" w:eastAsia="Calibri" w:hAnsi="Arial" w:cs="Arial"/>
                <w:sz w:val="18"/>
                <w:szCs w:val="18"/>
                <w:lang w:eastAsia="en-US"/>
              </w:rPr>
              <w:t>383MM</w:t>
            </w:r>
            <w:proofErr w:type="gramEnd"/>
            <w:r w:rsidRPr="0087435B">
              <w:rPr>
                <w:rFonts w:ascii="Arial" w:eastAsia="Calibri" w:hAnsi="Arial" w:cs="Arial"/>
                <w:sz w:val="18"/>
                <w:szCs w:val="18"/>
                <w:lang w:eastAsia="en-US"/>
              </w:rPr>
              <w:t xml:space="preserve"> X 248MM, DIMENSÕES FINAIS 105MM X 305MM X 280MM, ALIMENTAÇÃO 220 VCA, COM VARIAÇÃO MÁXIMA DE -15% A +10%, 50/60HZ, BATERIA RECARREGÁVEL, QUE AVISA QUANDO A CARGA ESTÁ SE ESGOTANDO, AUTONOMIA PARA 80 HORAS E RECARREGADOR DE BATERIA COM SELETOR DE VOLTAGEM 220V, VISOR DE CRISTAL LÍQUIDO GARANTINDO PERFEITA VISUALIZAÇÃO MESMO EM AMBIENTES DE ILUMINAÇÃO INTENSA, PRATO RETANGULAR COM BORDA EM MATERIAL PLÁSTICO, QUE AMPLIA A ÁREA DE PESAGEM E GARANTE TOTAL </w:t>
            </w:r>
            <w:r w:rsidRPr="0087435B">
              <w:rPr>
                <w:rFonts w:ascii="Arial" w:eastAsia="Calibri" w:hAnsi="Arial" w:cs="Arial"/>
                <w:sz w:val="18"/>
                <w:szCs w:val="18"/>
                <w:lang w:eastAsia="en-US"/>
              </w:rPr>
              <w:lastRenderedPageBreak/>
              <w:t>SEGURANÇA NA OPERAÇÃO COM MERCADORIAS A GRANEL</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lastRenderedPageBreak/>
              <w:t>08</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02</w:t>
            </w:r>
          </w:p>
          <w:p w:rsidR="00002CF3"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Cada R$ 600,00</w:t>
            </w:r>
            <w:r>
              <w:rPr>
                <w:rFonts w:ascii="Arial" w:hAnsi="Arial" w:cs="Arial"/>
                <w:sz w:val="18"/>
                <w:szCs w:val="18"/>
                <w:lang w:val="pt-PT"/>
              </w:rPr>
              <w:t xml:space="preserve"> (seiscentos reais)</w:t>
            </w:r>
          </w:p>
          <w:p w:rsidR="00002CF3" w:rsidRDefault="00002CF3" w:rsidP="004146C0">
            <w:pPr>
              <w:tabs>
                <w:tab w:val="left" w:pos="481"/>
              </w:tabs>
              <w:autoSpaceDE w:val="0"/>
              <w:autoSpaceDN w:val="0"/>
              <w:adjustRightInd w:val="0"/>
              <w:spacing w:after="120"/>
              <w:jc w:val="center"/>
              <w:rPr>
                <w:rFonts w:ascii="Arial" w:hAnsi="Arial" w:cs="Arial"/>
                <w:sz w:val="18"/>
                <w:szCs w:val="18"/>
                <w:lang w:val="pt-PT"/>
              </w:rPr>
            </w:pPr>
          </w:p>
          <w:p w:rsidR="00002CF3" w:rsidRPr="0087435B"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Total: R$ 1.200,00</w:t>
            </w:r>
            <w:r>
              <w:rPr>
                <w:rFonts w:ascii="Arial" w:hAnsi="Arial" w:cs="Arial"/>
                <w:sz w:val="18"/>
                <w:szCs w:val="18"/>
                <w:lang w:val="pt-PT"/>
              </w:rPr>
              <w:t xml:space="preserve"> (mil e duzentos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BEBEDOURO ELÉTRICO CONJUGADO, POTÊNCIA 125-</w:t>
            </w:r>
            <w:proofErr w:type="gramStart"/>
            <w:r w:rsidRPr="0087435B">
              <w:rPr>
                <w:rFonts w:ascii="Arial" w:eastAsia="Calibri" w:hAnsi="Arial" w:cs="Arial"/>
                <w:sz w:val="18"/>
                <w:szCs w:val="18"/>
                <w:lang w:eastAsia="en-US"/>
              </w:rPr>
              <w:t>145W</w:t>
            </w:r>
            <w:proofErr w:type="gramEnd"/>
            <w:r w:rsidRPr="0087435B">
              <w:rPr>
                <w:rFonts w:ascii="Arial" w:eastAsia="Calibri" w:hAnsi="Arial" w:cs="Arial"/>
                <w:sz w:val="18"/>
                <w:szCs w:val="18"/>
                <w:lang w:eastAsia="en-US"/>
              </w:rPr>
              <w:t xml:space="preserve">,BB1 PARA ÁGUA GELADA. GABINETE EM AÇO CARBONO PRÉ-TRATADO CONTRA CORROSÃO E PINTURA EPÓXI A PÓ. TRÊS TORNEIRAS EM LATÃO CROMADO, DUAS DE JATO PARA BOCA E OUTRA PARA COPO TODAS COM REGULAGEM. DUAS PIAS EM AÇO INOXIDÁVEL POLIDO, FILTRO DE ÁGUA COM CARVÃO ATIVADO E VELA SINTERIZADA; RESERVATÓRIO DE ÁGUA EM AÇO INOXIDÁVEL COM SERPENTINA EXTERNA. TERMOSTATO PARA AJUSTE DA TEMPERATURA DE 4° A 15°C. DIMENSÕES </w:t>
            </w:r>
            <w:proofErr w:type="gramStart"/>
            <w:r w:rsidRPr="0087435B">
              <w:rPr>
                <w:rFonts w:ascii="Arial" w:eastAsia="Calibri" w:hAnsi="Arial" w:cs="Arial"/>
                <w:sz w:val="18"/>
                <w:szCs w:val="18"/>
                <w:lang w:eastAsia="en-US"/>
              </w:rPr>
              <w:t>960MM</w:t>
            </w:r>
            <w:proofErr w:type="gramEnd"/>
            <w:r w:rsidRPr="0087435B">
              <w:rPr>
                <w:rFonts w:ascii="Arial" w:eastAsia="Calibri" w:hAnsi="Arial" w:cs="Arial"/>
                <w:sz w:val="18"/>
                <w:szCs w:val="18"/>
                <w:lang w:eastAsia="en-US"/>
              </w:rPr>
              <w:t xml:space="preserve"> DE ALTURA X 660MM DE LARGURA X 290M DE PROFUNDIDADE E ALTURA DA PARTE CONJUGADA 650MM, TENSÃO 220 V.</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11</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01</w:t>
            </w:r>
          </w:p>
          <w:p w:rsidR="00002CF3" w:rsidRPr="0087435B"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R$ 185,00</w:t>
            </w:r>
            <w:r>
              <w:rPr>
                <w:rFonts w:ascii="Arial" w:hAnsi="Arial" w:cs="Arial"/>
                <w:sz w:val="18"/>
                <w:szCs w:val="18"/>
                <w:lang w:val="pt-PT"/>
              </w:rPr>
              <w:t xml:space="preserve"> (cento e oitenta e cinco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CENTRIFUGA DE FRUTAS POTÊNCIA </w:t>
            </w:r>
            <w:proofErr w:type="gramStart"/>
            <w:r w:rsidRPr="0087435B">
              <w:rPr>
                <w:rFonts w:ascii="Arial" w:eastAsia="Calibri" w:hAnsi="Arial" w:cs="Arial"/>
                <w:sz w:val="18"/>
                <w:szCs w:val="18"/>
                <w:lang w:eastAsia="en-US"/>
              </w:rPr>
              <w:t>800W</w:t>
            </w:r>
            <w:proofErr w:type="gramEnd"/>
            <w:r w:rsidRPr="0087435B">
              <w:rPr>
                <w:rFonts w:ascii="Arial" w:eastAsia="Calibri" w:hAnsi="Arial" w:cs="Arial"/>
                <w:sz w:val="18"/>
                <w:szCs w:val="18"/>
                <w:lang w:eastAsia="en-US"/>
              </w:rPr>
              <w:t>, COLETOR DE POLPA 2L, FREQÜÊNCIA 50/60HZ, COMPRIMENTO DO CABO 1,2M, DESIGN/ SUPORTE E GRAMPOS EM ALUMÍNIO ESCOVADO, DESIGN/ TUBO PARA POLPA AÇO INOXIDÁVEL, COR ALUMÍNIO ESCOVADO, ACESSÓRIO JARRA DE SUCO 1.500ML, POTÊNCIA DO JUICER 800W, VOLUME 0.0380M³, TENSÃO 220V, COR ALUMÍNIO.</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12</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01</w:t>
            </w:r>
          </w:p>
          <w:p w:rsidR="00002CF3" w:rsidRPr="0087435B"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R$ 1.150,00</w:t>
            </w:r>
            <w:r>
              <w:rPr>
                <w:rFonts w:ascii="Arial" w:hAnsi="Arial" w:cs="Arial"/>
                <w:sz w:val="18"/>
                <w:szCs w:val="18"/>
                <w:lang w:val="pt-PT"/>
              </w:rPr>
              <w:t xml:space="preserve"> (</w:t>
            </w:r>
            <w:proofErr w:type="gramStart"/>
            <w:r>
              <w:rPr>
                <w:rFonts w:ascii="Arial" w:hAnsi="Arial" w:cs="Arial"/>
                <w:sz w:val="18"/>
                <w:szCs w:val="18"/>
                <w:lang w:val="pt-PT"/>
              </w:rPr>
              <w:t>um mil cento e cinquenta</w:t>
            </w:r>
            <w:proofErr w:type="gramEnd"/>
            <w:r>
              <w:rPr>
                <w:rFonts w:ascii="Arial" w:hAnsi="Arial" w:cs="Arial"/>
                <w:sz w:val="18"/>
                <w:szCs w:val="18"/>
                <w:lang w:val="pt-PT"/>
              </w:rPr>
              <w:t xml:space="preserve">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COIFA INDUSTRIAL SIMPLES DE EXAUSTÃO TIPO "ILHA" </w:t>
            </w:r>
            <w:proofErr w:type="gramStart"/>
            <w:r w:rsidRPr="0087435B">
              <w:rPr>
                <w:rFonts w:ascii="Arial" w:eastAsia="Calibri" w:hAnsi="Arial" w:cs="Arial"/>
                <w:sz w:val="18"/>
                <w:szCs w:val="18"/>
                <w:lang w:eastAsia="en-US"/>
              </w:rPr>
              <w:t>60CM</w:t>
            </w:r>
            <w:proofErr w:type="gramEnd"/>
            <w:r w:rsidRPr="0087435B">
              <w:rPr>
                <w:rFonts w:ascii="Arial" w:eastAsia="Calibri" w:hAnsi="Arial" w:cs="Arial"/>
                <w:sz w:val="18"/>
                <w:szCs w:val="18"/>
                <w:lang w:eastAsia="en-US"/>
              </w:rPr>
              <w:t xml:space="preserve"> X 90CM, VOLTAGEM 220V, COM DESCARGA CENTRADA CIRCULAR 19,50CM, CONFECCIONADA EM CHAPA DE AÇO INOX 304, DEVENDO SER FORNECIDA COM TODOS OS MATERIAIS NECESSÁRIOS PARA SUA INSTALAÇÃO (DUTOS, FIXADORES, SUPORTES, CURVAS E OUTROS).</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14</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01</w:t>
            </w:r>
          </w:p>
          <w:p w:rsidR="00002CF3" w:rsidRPr="0087435B"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R$ 140,00</w:t>
            </w:r>
            <w:r>
              <w:rPr>
                <w:rFonts w:ascii="Arial" w:hAnsi="Arial" w:cs="Arial"/>
                <w:sz w:val="18"/>
                <w:szCs w:val="18"/>
                <w:lang w:val="pt-PT"/>
              </w:rPr>
              <w:t xml:space="preserve"> (cento e quarenta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ESPREMEDOR DE FRUTAS SEMI-INDUSTRIAL DE INOX POTÊNCIA 1/3HP, BICA E TAMPA EM ALUMÍNIO, DESIGN INDUSTRIAL, VELOCIDADE 1.750 RPM, VOLTAGEM BIVOLT, DIMENSÕES APROXIMADAS 7,5CM DE ALTURA X 34,8CM DE LARGURA X 7,5CM DE PROFUNDIDADE, PESO APROXIMADO 4,4KG.</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15</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02</w:t>
            </w:r>
          </w:p>
          <w:p w:rsidR="00002CF3"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Cada R$ 57,00</w:t>
            </w:r>
            <w:r>
              <w:rPr>
                <w:rFonts w:ascii="Arial" w:hAnsi="Arial" w:cs="Arial"/>
                <w:sz w:val="18"/>
                <w:szCs w:val="18"/>
                <w:lang w:val="pt-PT"/>
              </w:rPr>
              <w:t xml:space="preserve"> (cinquenta e sete reais)</w:t>
            </w:r>
          </w:p>
          <w:p w:rsidR="00002CF3" w:rsidRPr="0087435B"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Total R$ 114,00</w:t>
            </w:r>
            <w:r>
              <w:rPr>
                <w:rFonts w:ascii="Arial" w:hAnsi="Arial" w:cs="Arial"/>
                <w:sz w:val="18"/>
                <w:szCs w:val="18"/>
                <w:lang w:val="pt-PT"/>
              </w:rPr>
              <w:t xml:space="preserve"> (cento e quatorze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ESTERILIZADOR PARA </w:t>
            </w:r>
            <w:proofErr w:type="gramStart"/>
            <w:r w:rsidRPr="0087435B">
              <w:rPr>
                <w:rFonts w:ascii="Arial" w:eastAsia="Calibri" w:hAnsi="Arial" w:cs="Arial"/>
                <w:sz w:val="18"/>
                <w:szCs w:val="18"/>
                <w:lang w:eastAsia="en-US"/>
              </w:rPr>
              <w:t>6</w:t>
            </w:r>
            <w:proofErr w:type="gramEnd"/>
            <w:r w:rsidRPr="0087435B">
              <w:rPr>
                <w:rFonts w:ascii="Arial" w:eastAsia="Calibri" w:hAnsi="Arial" w:cs="Arial"/>
                <w:sz w:val="18"/>
                <w:szCs w:val="18"/>
                <w:lang w:eastAsia="en-US"/>
              </w:rPr>
              <w:t xml:space="preserve"> MAMADEIRAS PARA MICROONDAS, ELIMINA TODAS AS BACTÉRIAS NOCIVAS AO BEBÊ, ESTERILIZA EM APENAS 7 MINUTOS ATÉ 6 MAMADEIRAS, NAS DIMENSÕES DE 18CM DE ALTURA X 20CM DE LARGURA, PESO DO PRODUTO 0.51KG, IDADE RECOMENDADA DE 0 MÊS A 2 ANOS.</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18</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01</w:t>
            </w:r>
          </w:p>
          <w:p w:rsidR="00002CF3" w:rsidRPr="0087435B"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R$ 305,00</w:t>
            </w:r>
            <w:r>
              <w:rPr>
                <w:rFonts w:ascii="Arial" w:hAnsi="Arial" w:cs="Arial"/>
                <w:sz w:val="18"/>
                <w:szCs w:val="18"/>
                <w:lang w:val="pt-PT"/>
              </w:rPr>
              <w:t xml:space="preserve"> (trezentos e cinco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FOGÃO QUATRO BOCAS DE USO DOMÉSTICO, LINHA BRANCA, VOLUME DO FORNO 62,3L, CLASSIFICAÇÃO ENERGÉTICA MESA/FORNO A/B, 03 QUEIMADORES NORMAIS 1,7KW, 01 QUEIMADOR FAMÍLIA 2KW, FORNO COM QUEIMADOR 2,4, DIMENSÕES APROXIMADAS </w:t>
            </w:r>
            <w:proofErr w:type="gramStart"/>
            <w:r w:rsidRPr="0087435B">
              <w:rPr>
                <w:rFonts w:ascii="Arial" w:eastAsia="Calibri" w:hAnsi="Arial" w:cs="Arial"/>
                <w:sz w:val="18"/>
                <w:szCs w:val="18"/>
                <w:lang w:eastAsia="en-US"/>
              </w:rPr>
              <w:t>87CM</w:t>
            </w:r>
            <w:proofErr w:type="gramEnd"/>
            <w:r w:rsidRPr="0087435B">
              <w:rPr>
                <w:rFonts w:ascii="Arial" w:eastAsia="Calibri" w:hAnsi="Arial" w:cs="Arial"/>
                <w:sz w:val="18"/>
                <w:szCs w:val="18"/>
                <w:lang w:eastAsia="en-US"/>
              </w:rPr>
              <w:t xml:space="preserve"> DE ALTURA X 51CM DE LARGURA X 63CM DE PROFUNDIDADE, PESO APROXIMADO DO PRODUTO 28,4KG.</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21</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01</w:t>
            </w:r>
          </w:p>
          <w:p w:rsidR="00002CF3" w:rsidRPr="0087435B"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R$ 1.130,00</w:t>
            </w:r>
            <w:r>
              <w:rPr>
                <w:rFonts w:ascii="Arial" w:hAnsi="Arial" w:cs="Arial"/>
                <w:sz w:val="18"/>
                <w:szCs w:val="18"/>
                <w:lang w:val="pt-PT"/>
              </w:rPr>
              <w:t xml:space="preserve"> (mil cento e trinta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GELADEIRA DE USO DOMÉSTICO FROSTFREE 250L, LINHA BRANCA, CAPACIDADE TOTAL DE ARMAZENAMENTO 250L, CAPACIDADE LÍQUIDA CONGELADOR 30L, CAPACIDADE LÍQUIDA REFRIGERADOR 220L, CAPACIDADE TOTAL BRUTA 250L, CAPACIDADE BRUTA CONGELADOR 31L, CAPACIDADE BRUTA REFRIGERADOR 220L, FREQÜÊNCIA 60HZ, </w:t>
            </w:r>
            <w:proofErr w:type="gramStart"/>
            <w:r w:rsidRPr="0087435B">
              <w:rPr>
                <w:rFonts w:ascii="Arial" w:eastAsia="Calibri" w:hAnsi="Arial" w:cs="Arial"/>
                <w:sz w:val="18"/>
                <w:szCs w:val="18"/>
                <w:lang w:eastAsia="en-US"/>
              </w:rPr>
              <w:t>CONSUMO</w:t>
            </w:r>
            <w:proofErr w:type="gramEnd"/>
          </w:p>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22,8 KWH/MÊS, TENSÃO </w:t>
            </w:r>
            <w:proofErr w:type="gramStart"/>
            <w:r w:rsidRPr="0087435B">
              <w:rPr>
                <w:rFonts w:ascii="Arial" w:eastAsia="Calibri" w:hAnsi="Arial" w:cs="Arial"/>
                <w:sz w:val="18"/>
                <w:szCs w:val="18"/>
                <w:lang w:eastAsia="en-US"/>
              </w:rPr>
              <w:t>220V</w:t>
            </w:r>
            <w:proofErr w:type="gramEnd"/>
            <w:r w:rsidRPr="0087435B">
              <w:rPr>
                <w:rFonts w:ascii="Arial" w:eastAsia="Calibri" w:hAnsi="Arial" w:cs="Arial"/>
                <w:sz w:val="18"/>
                <w:szCs w:val="18"/>
                <w:lang w:eastAsia="en-US"/>
              </w:rPr>
              <w:t xml:space="preserve"> E COR BRANCO.</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lastRenderedPageBreak/>
              <w:t>23</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03</w:t>
            </w:r>
          </w:p>
          <w:p w:rsidR="00002CF3"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Cada R$ 60,00</w:t>
            </w:r>
            <w:r>
              <w:rPr>
                <w:rFonts w:ascii="Arial" w:hAnsi="Arial" w:cs="Arial"/>
                <w:sz w:val="18"/>
                <w:szCs w:val="18"/>
                <w:lang w:val="pt-PT"/>
              </w:rPr>
              <w:t xml:space="preserve"> (sessenta reais)</w:t>
            </w:r>
          </w:p>
          <w:p w:rsidR="00002CF3" w:rsidRDefault="00002CF3" w:rsidP="004146C0">
            <w:pPr>
              <w:tabs>
                <w:tab w:val="left" w:pos="481"/>
              </w:tabs>
              <w:autoSpaceDE w:val="0"/>
              <w:autoSpaceDN w:val="0"/>
              <w:adjustRightInd w:val="0"/>
              <w:spacing w:after="120"/>
              <w:jc w:val="center"/>
              <w:rPr>
                <w:rFonts w:ascii="Arial" w:hAnsi="Arial" w:cs="Arial"/>
                <w:sz w:val="18"/>
                <w:szCs w:val="18"/>
                <w:lang w:val="pt-PT"/>
              </w:rPr>
            </w:pPr>
          </w:p>
          <w:p w:rsidR="00002CF3" w:rsidRPr="0087435B"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Total R$ 180,00</w:t>
            </w:r>
            <w:r>
              <w:rPr>
                <w:rFonts w:ascii="Arial" w:hAnsi="Arial" w:cs="Arial"/>
                <w:sz w:val="18"/>
                <w:szCs w:val="18"/>
                <w:lang w:val="pt-PT"/>
              </w:rPr>
              <w:t xml:space="preserve"> (cento e oitenta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LIQUIDIFICADOR DE USO DOMÉSTICO COM </w:t>
            </w:r>
            <w:proofErr w:type="gramStart"/>
            <w:r w:rsidRPr="0087435B">
              <w:rPr>
                <w:rFonts w:ascii="Arial" w:eastAsia="Calibri" w:hAnsi="Arial" w:cs="Arial"/>
                <w:sz w:val="18"/>
                <w:szCs w:val="18"/>
                <w:lang w:eastAsia="en-US"/>
              </w:rPr>
              <w:t>2</w:t>
            </w:r>
            <w:proofErr w:type="gramEnd"/>
            <w:r w:rsidRPr="0087435B">
              <w:rPr>
                <w:rFonts w:ascii="Arial" w:eastAsia="Calibri" w:hAnsi="Arial" w:cs="Arial"/>
                <w:sz w:val="18"/>
                <w:szCs w:val="18"/>
                <w:lang w:eastAsia="en-US"/>
              </w:rPr>
              <w:t xml:space="preserve"> VELOCIDADES COM FUNÇÃO PULSAR, CAPACIDADE PARA TRITURAR GELO, TENSÃO 220V.</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30</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04</w:t>
            </w:r>
          </w:p>
          <w:p w:rsidR="00002CF3"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Cada R$ 80,00</w:t>
            </w:r>
            <w:r>
              <w:rPr>
                <w:rFonts w:ascii="Arial" w:hAnsi="Arial" w:cs="Arial"/>
                <w:sz w:val="18"/>
                <w:szCs w:val="18"/>
                <w:lang w:val="pt-PT"/>
              </w:rPr>
              <w:t xml:space="preserve"> (oitenta reais)</w:t>
            </w:r>
          </w:p>
          <w:p w:rsidR="00002CF3" w:rsidRPr="0087435B" w:rsidRDefault="00002CF3" w:rsidP="004146C0">
            <w:pPr>
              <w:tabs>
                <w:tab w:val="left" w:pos="481"/>
              </w:tabs>
              <w:autoSpaceDE w:val="0"/>
              <w:autoSpaceDN w:val="0"/>
              <w:adjustRightInd w:val="0"/>
              <w:spacing w:after="120"/>
              <w:jc w:val="center"/>
              <w:rPr>
                <w:rFonts w:ascii="Arial" w:hAnsi="Arial" w:cs="Arial"/>
                <w:sz w:val="18"/>
                <w:szCs w:val="18"/>
                <w:lang w:val="pt-PT"/>
              </w:rPr>
            </w:pPr>
            <w:r w:rsidRPr="00002CF3">
              <w:rPr>
                <w:rFonts w:ascii="Arial" w:hAnsi="Arial" w:cs="Arial"/>
                <w:b/>
                <w:sz w:val="18"/>
                <w:szCs w:val="18"/>
                <w:lang w:val="pt-PT"/>
              </w:rPr>
              <w:t>Total R$ 320,00</w:t>
            </w:r>
            <w:r>
              <w:rPr>
                <w:rFonts w:ascii="Arial" w:hAnsi="Arial" w:cs="Arial"/>
                <w:sz w:val="18"/>
                <w:szCs w:val="18"/>
                <w:lang w:val="pt-PT"/>
              </w:rPr>
              <w:t xml:space="preserve"> (trezentos e vinte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QUADRO BRANCO NAS DIMENSÕES DE 0,90CM DE ALTURA X 1,20CM DE LARGURA, TIPO LOUSA MAGNÉTICA, VERTICAL OU HORIZONTAL COM MOLDURA FLIP (ABERTURA FRONTAL) EM ALUMÍNIO ANODIZADO NATURAL FOSCO, FRISADO, VISTA DE </w:t>
            </w:r>
            <w:proofErr w:type="gramStart"/>
            <w:r w:rsidRPr="0087435B">
              <w:rPr>
                <w:rFonts w:ascii="Arial" w:eastAsia="Calibri" w:hAnsi="Arial" w:cs="Arial"/>
                <w:sz w:val="18"/>
                <w:szCs w:val="18"/>
                <w:lang w:eastAsia="en-US"/>
              </w:rPr>
              <w:t>20MM</w:t>
            </w:r>
            <w:proofErr w:type="gramEnd"/>
            <w:r w:rsidRPr="0087435B">
              <w:rPr>
                <w:rFonts w:ascii="Arial" w:eastAsia="Calibri" w:hAnsi="Arial" w:cs="Arial"/>
                <w:sz w:val="18"/>
                <w:szCs w:val="18"/>
                <w:lang w:eastAsia="en-US"/>
              </w:rPr>
              <w:t xml:space="preserve"> X 19MM DE PROFUNDIDADE PRÓPRIA PARA FACILITAR TROCAS DO CONTEÚDO INTERNO; FUNDO DO QUADRO CONFECCIONADO EM EUCATEX 10MM.</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31</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02</w:t>
            </w:r>
          </w:p>
          <w:p w:rsidR="00002CF3" w:rsidRDefault="00002CF3" w:rsidP="004146C0">
            <w:pPr>
              <w:tabs>
                <w:tab w:val="left" w:pos="481"/>
              </w:tabs>
              <w:autoSpaceDE w:val="0"/>
              <w:autoSpaceDN w:val="0"/>
              <w:adjustRightInd w:val="0"/>
              <w:spacing w:after="120"/>
              <w:jc w:val="center"/>
              <w:rPr>
                <w:rFonts w:ascii="Arial" w:hAnsi="Arial" w:cs="Arial"/>
                <w:sz w:val="18"/>
                <w:szCs w:val="18"/>
                <w:lang w:val="pt-PT"/>
              </w:rPr>
            </w:pPr>
            <w:r w:rsidRPr="00A066F0">
              <w:rPr>
                <w:rFonts w:ascii="Arial" w:hAnsi="Arial" w:cs="Arial"/>
                <w:b/>
                <w:sz w:val="18"/>
                <w:szCs w:val="18"/>
                <w:lang w:val="pt-PT"/>
              </w:rPr>
              <w:t xml:space="preserve">Cada R$ </w:t>
            </w:r>
            <w:r w:rsidR="00A066F0" w:rsidRPr="00A066F0">
              <w:rPr>
                <w:rFonts w:ascii="Arial" w:hAnsi="Arial" w:cs="Arial"/>
                <w:b/>
                <w:sz w:val="18"/>
                <w:szCs w:val="18"/>
                <w:lang w:val="pt-PT"/>
              </w:rPr>
              <w:t>90,00</w:t>
            </w:r>
            <w:r w:rsidR="00A066F0">
              <w:rPr>
                <w:rFonts w:ascii="Arial" w:hAnsi="Arial" w:cs="Arial"/>
                <w:sz w:val="18"/>
                <w:szCs w:val="18"/>
                <w:lang w:val="pt-PT"/>
              </w:rPr>
              <w:t xml:space="preserve"> (noventa reais)</w:t>
            </w:r>
          </w:p>
          <w:p w:rsidR="00A066F0" w:rsidRPr="0087435B" w:rsidRDefault="00A066F0" w:rsidP="004146C0">
            <w:pPr>
              <w:tabs>
                <w:tab w:val="left" w:pos="481"/>
              </w:tabs>
              <w:autoSpaceDE w:val="0"/>
              <w:autoSpaceDN w:val="0"/>
              <w:adjustRightInd w:val="0"/>
              <w:spacing w:after="120"/>
              <w:jc w:val="center"/>
              <w:rPr>
                <w:rFonts w:ascii="Arial" w:hAnsi="Arial" w:cs="Arial"/>
                <w:sz w:val="18"/>
                <w:szCs w:val="18"/>
                <w:lang w:val="pt-PT"/>
              </w:rPr>
            </w:pPr>
            <w:r w:rsidRPr="00A066F0">
              <w:rPr>
                <w:rFonts w:ascii="Arial" w:hAnsi="Arial" w:cs="Arial"/>
                <w:b/>
                <w:sz w:val="18"/>
                <w:szCs w:val="18"/>
                <w:lang w:val="pt-PT"/>
              </w:rPr>
              <w:t>Total R$ 180,00</w:t>
            </w:r>
            <w:r>
              <w:rPr>
                <w:rFonts w:ascii="Arial" w:hAnsi="Arial" w:cs="Arial"/>
                <w:sz w:val="18"/>
                <w:szCs w:val="18"/>
                <w:lang w:val="pt-PT"/>
              </w:rPr>
              <w:t xml:space="preserve"> (cento e oitenta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QUADRO DE AVISOS CORTIÇA COM MOLDURA EM ALUMÍNIO ANODIZADO NATURAL FOSCO, FRISADO, VISTA DE </w:t>
            </w:r>
            <w:proofErr w:type="gramStart"/>
            <w:r w:rsidRPr="0087435B">
              <w:rPr>
                <w:rFonts w:ascii="Arial" w:eastAsia="Calibri" w:hAnsi="Arial" w:cs="Arial"/>
                <w:sz w:val="18"/>
                <w:szCs w:val="18"/>
                <w:lang w:eastAsia="en-US"/>
              </w:rPr>
              <w:t>20MM</w:t>
            </w:r>
            <w:proofErr w:type="gramEnd"/>
            <w:r w:rsidRPr="0087435B">
              <w:rPr>
                <w:rFonts w:ascii="Arial" w:eastAsia="Calibri" w:hAnsi="Arial" w:cs="Arial"/>
                <w:sz w:val="18"/>
                <w:szCs w:val="18"/>
                <w:lang w:eastAsia="en-US"/>
              </w:rPr>
              <w:t xml:space="preserve"> X 19MM DE PROFUNDIDADE. FUNDO DO QUADRO CONFECCIONADO EM EUCATEX, </w:t>
            </w:r>
            <w:proofErr w:type="gramStart"/>
            <w:r w:rsidRPr="0087435B">
              <w:rPr>
                <w:rFonts w:ascii="Arial" w:eastAsia="Calibri" w:hAnsi="Arial" w:cs="Arial"/>
                <w:sz w:val="18"/>
                <w:szCs w:val="18"/>
                <w:lang w:eastAsia="en-US"/>
              </w:rPr>
              <w:t>10MM</w:t>
            </w:r>
            <w:proofErr w:type="gramEnd"/>
            <w:r w:rsidRPr="0087435B">
              <w:rPr>
                <w:rFonts w:ascii="Arial" w:eastAsia="Calibri" w:hAnsi="Arial" w:cs="Arial"/>
                <w:sz w:val="18"/>
                <w:szCs w:val="18"/>
                <w:lang w:eastAsia="en-US"/>
              </w:rPr>
              <w:t xml:space="preserve"> E ACABAMENTO EM CORTIÇA AGLOMERADA SELADA, NAS DIMENSÕES DE 100CM DE ALTURA X 150CM DE LARGURA.</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32</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04</w:t>
            </w:r>
          </w:p>
          <w:p w:rsidR="00A066F0" w:rsidRDefault="00A066F0" w:rsidP="004146C0">
            <w:pPr>
              <w:tabs>
                <w:tab w:val="left" w:pos="481"/>
              </w:tabs>
              <w:autoSpaceDE w:val="0"/>
              <w:autoSpaceDN w:val="0"/>
              <w:adjustRightInd w:val="0"/>
              <w:spacing w:after="120"/>
              <w:jc w:val="center"/>
              <w:rPr>
                <w:rFonts w:ascii="Arial" w:hAnsi="Arial" w:cs="Arial"/>
                <w:sz w:val="18"/>
                <w:szCs w:val="18"/>
                <w:lang w:val="pt-PT"/>
              </w:rPr>
            </w:pPr>
            <w:r w:rsidRPr="00A066F0">
              <w:rPr>
                <w:rFonts w:ascii="Arial" w:hAnsi="Arial" w:cs="Arial"/>
                <w:b/>
                <w:sz w:val="18"/>
                <w:szCs w:val="18"/>
                <w:lang w:val="pt-PT"/>
              </w:rPr>
              <w:t>Cada R$ 69,00</w:t>
            </w:r>
            <w:r>
              <w:rPr>
                <w:rFonts w:ascii="Arial" w:hAnsi="Arial" w:cs="Arial"/>
                <w:sz w:val="18"/>
                <w:szCs w:val="18"/>
                <w:lang w:val="pt-PT"/>
              </w:rPr>
              <w:t xml:space="preserve"> (sessenta e nove reais)</w:t>
            </w:r>
          </w:p>
          <w:p w:rsidR="00A066F0" w:rsidRPr="0087435B" w:rsidRDefault="00A066F0" w:rsidP="004146C0">
            <w:pPr>
              <w:tabs>
                <w:tab w:val="left" w:pos="481"/>
              </w:tabs>
              <w:autoSpaceDE w:val="0"/>
              <w:autoSpaceDN w:val="0"/>
              <w:adjustRightInd w:val="0"/>
              <w:spacing w:after="120"/>
              <w:jc w:val="center"/>
              <w:rPr>
                <w:rFonts w:ascii="Arial" w:hAnsi="Arial" w:cs="Arial"/>
                <w:sz w:val="18"/>
                <w:szCs w:val="18"/>
                <w:lang w:val="pt-PT"/>
              </w:rPr>
            </w:pPr>
            <w:r w:rsidRPr="00A066F0">
              <w:rPr>
                <w:rFonts w:ascii="Arial" w:hAnsi="Arial" w:cs="Arial"/>
                <w:b/>
                <w:sz w:val="18"/>
                <w:szCs w:val="18"/>
                <w:lang w:val="pt-PT"/>
              </w:rPr>
              <w:t>Total R$ 276,00</w:t>
            </w:r>
            <w:r>
              <w:rPr>
                <w:rFonts w:ascii="Arial" w:hAnsi="Arial" w:cs="Arial"/>
                <w:sz w:val="18"/>
                <w:szCs w:val="18"/>
                <w:lang w:val="pt-PT"/>
              </w:rPr>
              <w:t xml:space="preserve"> (duzentos e setenta e seis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QUADRO MURAL DE FELTRO COM MOLDURA EM ALUMÍNIO ANODIZADO NATURAL FOSCO, FRISADO, VISTA DE </w:t>
            </w:r>
            <w:proofErr w:type="gramStart"/>
            <w:r w:rsidRPr="0087435B">
              <w:rPr>
                <w:rFonts w:ascii="Arial" w:eastAsia="Calibri" w:hAnsi="Arial" w:cs="Arial"/>
                <w:sz w:val="18"/>
                <w:szCs w:val="18"/>
                <w:lang w:eastAsia="en-US"/>
              </w:rPr>
              <w:t>20MM</w:t>
            </w:r>
            <w:proofErr w:type="gramEnd"/>
            <w:r w:rsidRPr="0087435B">
              <w:rPr>
                <w:rFonts w:ascii="Arial" w:eastAsia="Calibri" w:hAnsi="Arial" w:cs="Arial"/>
                <w:sz w:val="18"/>
                <w:szCs w:val="18"/>
                <w:lang w:eastAsia="en-US"/>
              </w:rPr>
              <w:t xml:space="preserve"> X 19MM DE PROFUNDIDADE, FUNDO DO QUADRO  CONFECCIONADO EM EUCATEX, 10MM E ACABAMENTO EM FELTRO VERDE NAS DIMENSÕES DE 120CM DE ALTURA X 90CM DE LARGURA.</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35</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03</w:t>
            </w:r>
          </w:p>
          <w:p w:rsidR="00A066F0" w:rsidRDefault="00A066F0" w:rsidP="004146C0">
            <w:pPr>
              <w:tabs>
                <w:tab w:val="left" w:pos="481"/>
              </w:tabs>
              <w:autoSpaceDE w:val="0"/>
              <w:autoSpaceDN w:val="0"/>
              <w:adjustRightInd w:val="0"/>
              <w:spacing w:after="120"/>
              <w:jc w:val="center"/>
              <w:rPr>
                <w:rFonts w:ascii="Arial" w:hAnsi="Arial" w:cs="Arial"/>
                <w:sz w:val="18"/>
                <w:szCs w:val="18"/>
                <w:lang w:val="pt-PT"/>
              </w:rPr>
            </w:pPr>
            <w:r w:rsidRPr="00A066F0">
              <w:rPr>
                <w:rFonts w:ascii="Arial" w:hAnsi="Arial" w:cs="Arial"/>
                <w:b/>
                <w:sz w:val="18"/>
                <w:szCs w:val="18"/>
                <w:lang w:val="pt-PT"/>
              </w:rPr>
              <w:t>Cada R$ 526,00</w:t>
            </w:r>
            <w:r>
              <w:rPr>
                <w:rFonts w:ascii="Arial" w:hAnsi="Arial" w:cs="Arial"/>
                <w:sz w:val="18"/>
                <w:szCs w:val="18"/>
                <w:lang w:val="pt-PT"/>
              </w:rPr>
              <w:t xml:space="preserve"> (quinhentos e vinte e seis reais)</w:t>
            </w:r>
          </w:p>
          <w:p w:rsidR="00A066F0" w:rsidRPr="0087435B" w:rsidRDefault="00A066F0" w:rsidP="004146C0">
            <w:pPr>
              <w:tabs>
                <w:tab w:val="left" w:pos="481"/>
              </w:tabs>
              <w:autoSpaceDE w:val="0"/>
              <w:autoSpaceDN w:val="0"/>
              <w:adjustRightInd w:val="0"/>
              <w:spacing w:after="120"/>
              <w:jc w:val="center"/>
              <w:rPr>
                <w:rFonts w:ascii="Arial" w:hAnsi="Arial" w:cs="Arial"/>
                <w:sz w:val="18"/>
                <w:szCs w:val="18"/>
                <w:lang w:val="pt-PT"/>
              </w:rPr>
            </w:pPr>
            <w:r w:rsidRPr="00A066F0">
              <w:rPr>
                <w:rFonts w:ascii="Arial" w:hAnsi="Arial" w:cs="Arial"/>
                <w:b/>
                <w:sz w:val="18"/>
                <w:szCs w:val="18"/>
                <w:lang w:val="pt-PT"/>
              </w:rPr>
              <w:t>Total R$ 1.578,00</w:t>
            </w:r>
            <w:r>
              <w:rPr>
                <w:rFonts w:ascii="Arial" w:hAnsi="Arial" w:cs="Arial"/>
                <w:sz w:val="18"/>
                <w:szCs w:val="18"/>
                <w:lang w:val="pt-PT"/>
              </w:rPr>
              <w:t xml:space="preserve"> (mil quinhentos e setenta e oito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ARMÁRIO ROUPEIRO DE AÇO, COM </w:t>
            </w:r>
            <w:proofErr w:type="gramStart"/>
            <w:r w:rsidRPr="0087435B">
              <w:rPr>
                <w:rFonts w:ascii="Arial" w:eastAsia="Calibri" w:hAnsi="Arial" w:cs="Arial"/>
                <w:sz w:val="18"/>
                <w:szCs w:val="18"/>
                <w:lang w:eastAsia="en-US"/>
              </w:rPr>
              <w:t>4</w:t>
            </w:r>
            <w:proofErr w:type="gramEnd"/>
            <w:r w:rsidRPr="0087435B">
              <w:rPr>
                <w:rFonts w:ascii="Arial" w:eastAsia="Calibri" w:hAnsi="Arial" w:cs="Arial"/>
                <w:sz w:val="18"/>
                <w:szCs w:val="18"/>
                <w:lang w:eastAsia="en-US"/>
              </w:rPr>
              <w:t xml:space="preserve"> CORPOS E 16 PORTAS, NA COR PLATINA, NAS DIMENSÕES MÍNIMAS DE 1945MM DE ALTURA X 1230MM DE LARGURA X 400MM DE PROFUNDIDADE, CONFECCIONADO EM CHAPA DE AÇO 22 (0,75MM). AS PORTAS DEVEM POSSUIR VENEZIANAS PARA AREJAMENTO E POSSUIR PITÃO PARA CADEADO, NÃO </w:t>
            </w:r>
            <w:proofErr w:type="gramStart"/>
            <w:r w:rsidRPr="0087435B">
              <w:rPr>
                <w:rFonts w:ascii="Arial" w:eastAsia="Calibri" w:hAnsi="Arial" w:cs="Arial"/>
                <w:sz w:val="18"/>
                <w:szCs w:val="18"/>
                <w:lang w:eastAsia="en-US"/>
              </w:rPr>
              <w:t>SERÃO</w:t>
            </w:r>
            <w:proofErr w:type="gramEnd"/>
            <w:r w:rsidRPr="0087435B">
              <w:rPr>
                <w:rFonts w:ascii="Arial" w:eastAsia="Calibri" w:hAnsi="Arial" w:cs="Arial"/>
                <w:sz w:val="18"/>
                <w:szCs w:val="18"/>
                <w:lang w:eastAsia="en-US"/>
              </w:rPr>
              <w:t xml:space="preserve"> ACEITAS ONDULAÇÕES, RESSALTOS, REBARBAS OU IMPERFEIÇÕES NO ACABAMENTO DOS ROUPEIROS, DEVERÃO SER TRATADOS CONTRA OXIDAÇÃO COM FOSFATO DE ZINCO E PINTADOS COM TINTA ESPECIAL NA COR PLATINA COM SECAGEM EM ESTUFA. </w:t>
            </w:r>
            <w:proofErr w:type="gramStart"/>
            <w:r w:rsidRPr="0087435B">
              <w:rPr>
                <w:rFonts w:ascii="Arial" w:eastAsia="Calibri" w:hAnsi="Arial" w:cs="Arial"/>
                <w:sz w:val="18"/>
                <w:szCs w:val="18"/>
                <w:lang w:eastAsia="en-US"/>
              </w:rPr>
              <w:t>DEVERÁ POSSUIR DOBRADIÇAS INTERNAS PARA EVITAR ARROMBAMENTOS COM ABERTURA DE 135º, PÉS REMOVÍVEIS COM SAPATAS PLÁSTICAS NIVELADORAS 3,8"</w:t>
            </w:r>
            <w:proofErr w:type="gramEnd"/>
            <w:r w:rsidRPr="0087435B">
              <w:rPr>
                <w:rFonts w:ascii="Arial" w:eastAsia="Calibri" w:hAnsi="Arial" w:cs="Arial"/>
                <w:sz w:val="18"/>
                <w:szCs w:val="18"/>
                <w:lang w:eastAsia="en-US"/>
              </w:rPr>
              <w:t>.</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40</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02</w:t>
            </w:r>
          </w:p>
          <w:p w:rsidR="00A066F0" w:rsidRDefault="00A066F0" w:rsidP="004146C0">
            <w:pPr>
              <w:tabs>
                <w:tab w:val="left" w:pos="481"/>
              </w:tabs>
              <w:autoSpaceDE w:val="0"/>
              <w:autoSpaceDN w:val="0"/>
              <w:adjustRightInd w:val="0"/>
              <w:spacing w:after="120"/>
              <w:jc w:val="center"/>
              <w:rPr>
                <w:rFonts w:ascii="Arial" w:hAnsi="Arial" w:cs="Arial"/>
                <w:sz w:val="18"/>
                <w:szCs w:val="18"/>
                <w:lang w:val="pt-PT"/>
              </w:rPr>
            </w:pPr>
            <w:r w:rsidRPr="00A066F0">
              <w:rPr>
                <w:rFonts w:ascii="Arial" w:hAnsi="Arial" w:cs="Arial"/>
                <w:b/>
                <w:sz w:val="18"/>
                <w:szCs w:val="18"/>
                <w:lang w:val="pt-PT"/>
              </w:rPr>
              <w:t>Cada R$ 17,00</w:t>
            </w:r>
            <w:r>
              <w:rPr>
                <w:rFonts w:ascii="Arial" w:hAnsi="Arial" w:cs="Arial"/>
                <w:sz w:val="18"/>
                <w:szCs w:val="18"/>
                <w:lang w:val="pt-PT"/>
              </w:rPr>
              <w:t xml:space="preserve"> (dezessete reais)</w:t>
            </w:r>
          </w:p>
          <w:p w:rsidR="00A066F0" w:rsidRPr="0087435B" w:rsidRDefault="00A066F0" w:rsidP="004146C0">
            <w:pPr>
              <w:tabs>
                <w:tab w:val="left" w:pos="481"/>
              </w:tabs>
              <w:autoSpaceDE w:val="0"/>
              <w:autoSpaceDN w:val="0"/>
              <w:adjustRightInd w:val="0"/>
              <w:spacing w:after="120"/>
              <w:jc w:val="center"/>
              <w:rPr>
                <w:rFonts w:ascii="Arial" w:hAnsi="Arial" w:cs="Arial"/>
                <w:sz w:val="18"/>
                <w:szCs w:val="18"/>
                <w:lang w:val="pt-PT"/>
              </w:rPr>
            </w:pPr>
            <w:r w:rsidRPr="00A066F0">
              <w:rPr>
                <w:rFonts w:ascii="Arial" w:hAnsi="Arial" w:cs="Arial"/>
                <w:b/>
                <w:sz w:val="18"/>
                <w:szCs w:val="18"/>
                <w:lang w:val="pt-PT"/>
              </w:rPr>
              <w:t>Total R$ 34,00</w:t>
            </w:r>
            <w:r>
              <w:rPr>
                <w:rFonts w:ascii="Arial" w:hAnsi="Arial" w:cs="Arial"/>
                <w:sz w:val="18"/>
                <w:szCs w:val="18"/>
                <w:lang w:val="pt-PT"/>
              </w:rPr>
              <w:t xml:space="preserve"> (trinta e quatro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BANHEIRA - CONJUNTO PARA BANHO DE BEBÊ EM PLÁSTICO TIPO PVC, RESISTENTE NA COR GELO, DE FÁCIL LIMPEZA, SEM REENTRÂNCIAS QUE POSSAM ACUMULAR SUJEIRA. DEVERÁ POSSUIR MANGUEIRA EM PLÁSTICO PARA ESCOAMENTO DA ÁGUA, COM PINO PLÁSTICO DE FINALIZAÇÃO. O CONJUNTO DEVE CONTER: BANHEIRA E SABONETEIRA. CAPACIDADE MÁXIMA PARA O SUPORTE DEVE SER DE 30 KG, CONSIDERANDO-SE A CRIANÇA COM </w:t>
            </w:r>
            <w:proofErr w:type="gramStart"/>
            <w:r w:rsidRPr="0087435B">
              <w:rPr>
                <w:rFonts w:ascii="Arial" w:eastAsia="Calibri" w:hAnsi="Arial" w:cs="Arial"/>
                <w:sz w:val="18"/>
                <w:szCs w:val="18"/>
                <w:lang w:eastAsia="en-US"/>
              </w:rPr>
              <w:t>10KG</w:t>
            </w:r>
            <w:proofErr w:type="gramEnd"/>
            <w:r w:rsidRPr="0087435B">
              <w:rPr>
                <w:rFonts w:ascii="Arial" w:eastAsia="Calibri" w:hAnsi="Arial" w:cs="Arial"/>
                <w:sz w:val="18"/>
                <w:szCs w:val="18"/>
                <w:lang w:eastAsia="en-US"/>
              </w:rPr>
              <w:t xml:space="preserve"> E O RESTANTE DE ÁGUA. DIMENSÕES DE </w:t>
            </w:r>
            <w:proofErr w:type="gramStart"/>
            <w:r w:rsidRPr="0087435B">
              <w:rPr>
                <w:rFonts w:ascii="Arial" w:eastAsia="Calibri" w:hAnsi="Arial" w:cs="Arial"/>
                <w:sz w:val="18"/>
                <w:szCs w:val="18"/>
                <w:lang w:eastAsia="en-US"/>
              </w:rPr>
              <w:t>80CM</w:t>
            </w:r>
            <w:proofErr w:type="gramEnd"/>
            <w:r w:rsidRPr="0087435B">
              <w:rPr>
                <w:rFonts w:ascii="Arial" w:eastAsia="Calibri" w:hAnsi="Arial" w:cs="Arial"/>
                <w:sz w:val="18"/>
                <w:szCs w:val="18"/>
                <w:lang w:eastAsia="en-US"/>
              </w:rPr>
              <w:t xml:space="preserve"> DE COMPRIMENTO E 56CM DE LARGURA.</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41</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07</w:t>
            </w:r>
          </w:p>
          <w:p w:rsidR="00A066F0" w:rsidRDefault="00A066F0" w:rsidP="004146C0">
            <w:pPr>
              <w:tabs>
                <w:tab w:val="left" w:pos="481"/>
              </w:tabs>
              <w:autoSpaceDE w:val="0"/>
              <w:autoSpaceDN w:val="0"/>
              <w:adjustRightInd w:val="0"/>
              <w:spacing w:after="120"/>
              <w:jc w:val="center"/>
              <w:rPr>
                <w:rFonts w:ascii="Arial" w:hAnsi="Arial" w:cs="Arial"/>
                <w:sz w:val="18"/>
                <w:szCs w:val="18"/>
                <w:lang w:val="pt-PT"/>
              </w:rPr>
            </w:pPr>
            <w:r w:rsidRPr="00A066F0">
              <w:rPr>
                <w:rFonts w:ascii="Arial" w:hAnsi="Arial" w:cs="Arial"/>
                <w:b/>
                <w:sz w:val="18"/>
                <w:szCs w:val="18"/>
                <w:lang w:val="pt-PT"/>
              </w:rPr>
              <w:t>Cada R$ 283,00</w:t>
            </w:r>
            <w:r>
              <w:rPr>
                <w:rFonts w:ascii="Arial" w:hAnsi="Arial" w:cs="Arial"/>
                <w:sz w:val="18"/>
                <w:szCs w:val="18"/>
                <w:lang w:val="pt-PT"/>
              </w:rPr>
              <w:t xml:space="preserve"> (duzentos e </w:t>
            </w:r>
            <w:r>
              <w:rPr>
                <w:rFonts w:ascii="Arial" w:hAnsi="Arial" w:cs="Arial"/>
                <w:sz w:val="18"/>
                <w:szCs w:val="18"/>
                <w:lang w:val="pt-PT"/>
              </w:rPr>
              <w:lastRenderedPageBreak/>
              <w:t>oitenta e três reais)</w:t>
            </w:r>
          </w:p>
          <w:p w:rsidR="00A066F0" w:rsidRPr="0087435B" w:rsidRDefault="00A066F0" w:rsidP="004146C0">
            <w:pPr>
              <w:tabs>
                <w:tab w:val="left" w:pos="481"/>
              </w:tabs>
              <w:autoSpaceDE w:val="0"/>
              <w:autoSpaceDN w:val="0"/>
              <w:adjustRightInd w:val="0"/>
              <w:spacing w:after="120"/>
              <w:jc w:val="center"/>
              <w:rPr>
                <w:rFonts w:ascii="Arial" w:hAnsi="Arial" w:cs="Arial"/>
                <w:sz w:val="18"/>
                <w:szCs w:val="18"/>
                <w:lang w:val="pt-PT"/>
              </w:rPr>
            </w:pPr>
            <w:r w:rsidRPr="00A066F0">
              <w:rPr>
                <w:rFonts w:ascii="Arial" w:hAnsi="Arial" w:cs="Arial"/>
                <w:b/>
                <w:sz w:val="18"/>
                <w:szCs w:val="18"/>
                <w:lang w:val="pt-PT"/>
              </w:rPr>
              <w:t>Total R$ 1.981,00</w:t>
            </w:r>
            <w:r>
              <w:rPr>
                <w:rFonts w:ascii="Arial" w:hAnsi="Arial" w:cs="Arial"/>
                <w:sz w:val="18"/>
                <w:szCs w:val="18"/>
                <w:lang w:val="pt-PT"/>
              </w:rPr>
              <w:t xml:space="preserve"> (mil noventos e oitenta e um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lastRenderedPageBreak/>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 xml:space="preserve">BERÇO COM </w:t>
            </w:r>
            <w:proofErr w:type="gramStart"/>
            <w:r w:rsidRPr="0087435B">
              <w:rPr>
                <w:rFonts w:ascii="Arial" w:eastAsia="Calibri" w:hAnsi="Arial" w:cs="Arial"/>
                <w:sz w:val="18"/>
                <w:szCs w:val="18"/>
                <w:lang w:eastAsia="en-US"/>
              </w:rPr>
              <w:t>GRADES(</w:t>
            </w:r>
            <w:proofErr w:type="gramEnd"/>
            <w:r w:rsidRPr="0087435B">
              <w:rPr>
                <w:rFonts w:ascii="Arial" w:eastAsia="Calibri" w:hAnsi="Arial" w:cs="Arial"/>
                <w:sz w:val="18"/>
                <w:szCs w:val="18"/>
                <w:lang w:eastAsia="en-US"/>
              </w:rPr>
              <w:t xml:space="preserve">COM COLCHÃO 10CM DE ESPESSURA) EM MDF NA COR BRANCA ACETINADA, MEDINDO 130CM DE COMPRIMENTO X 60 CM DE LARGURA X 120CM DE ALTURA, COM ESTRADO AJUSTÁVEL, SEM </w:t>
            </w:r>
            <w:r w:rsidRPr="0087435B">
              <w:rPr>
                <w:rFonts w:ascii="Arial" w:eastAsia="Calibri" w:hAnsi="Arial" w:cs="Arial"/>
                <w:sz w:val="18"/>
                <w:szCs w:val="18"/>
                <w:lang w:eastAsia="en-US"/>
              </w:rPr>
              <w:lastRenderedPageBreak/>
              <w:t xml:space="preserve">GAVETAS; SENDO O ESPAÇAMENTO DAS GRADES LATERAIS NO MÁXIMO 6,5CM E O ESPAÇAMENTO ENTRE AS GRADES E O ESTRADO DEVERÁ TER NO MÁXIMO 2,5CM. OS CANTOS, PARTES PROTUBERANTES, CANTONEIRAS, DOBRADIÇAS E SUPORTES DEVEM SER CHANFRADOS, OU SEJA, NÃO DEVEM TER PONTAS NEM ARESTAS, A ALTURA FINAL DAS GRADES DEVERÁ POSSUIR </w:t>
            </w:r>
            <w:proofErr w:type="gramStart"/>
            <w:r w:rsidRPr="0087435B">
              <w:rPr>
                <w:rFonts w:ascii="Arial" w:eastAsia="Calibri" w:hAnsi="Arial" w:cs="Arial"/>
                <w:sz w:val="18"/>
                <w:szCs w:val="18"/>
                <w:lang w:eastAsia="en-US"/>
              </w:rPr>
              <w:t>60CM</w:t>
            </w:r>
            <w:proofErr w:type="gramEnd"/>
            <w:r w:rsidRPr="0087435B">
              <w:rPr>
                <w:rFonts w:ascii="Arial" w:eastAsia="Calibri" w:hAnsi="Arial" w:cs="Arial"/>
                <w:sz w:val="18"/>
                <w:szCs w:val="18"/>
                <w:lang w:eastAsia="en-US"/>
              </w:rPr>
              <w:t xml:space="preserve"> A PARTIR DO ESTRADO.</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r w:rsidR="0087435B" w:rsidRPr="0087435B" w:rsidTr="0087435B">
        <w:trPr>
          <w:trHeight w:val="145"/>
        </w:trPr>
        <w:tc>
          <w:tcPr>
            <w:tcW w:w="730" w:type="dxa"/>
            <w:gridSpan w:val="2"/>
          </w:tcPr>
          <w:p w:rsidR="0087435B" w:rsidRP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lastRenderedPageBreak/>
              <w:t>61</w:t>
            </w:r>
          </w:p>
        </w:tc>
        <w:tc>
          <w:tcPr>
            <w:tcW w:w="1560" w:type="dxa"/>
          </w:tcPr>
          <w:p w:rsidR="0087435B" w:rsidRDefault="0087435B" w:rsidP="004146C0">
            <w:pPr>
              <w:tabs>
                <w:tab w:val="left" w:pos="481"/>
              </w:tabs>
              <w:autoSpaceDE w:val="0"/>
              <w:autoSpaceDN w:val="0"/>
              <w:adjustRightInd w:val="0"/>
              <w:spacing w:after="120"/>
              <w:jc w:val="center"/>
              <w:rPr>
                <w:rFonts w:ascii="Arial" w:hAnsi="Arial" w:cs="Arial"/>
                <w:sz w:val="18"/>
                <w:szCs w:val="18"/>
                <w:lang w:val="pt-PT"/>
              </w:rPr>
            </w:pPr>
            <w:r w:rsidRPr="0087435B">
              <w:rPr>
                <w:rFonts w:ascii="Arial" w:hAnsi="Arial" w:cs="Arial"/>
                <w:sz w:val="18"/>
                <w:szCs w:val="18"/>
                <w:lang w:val="pt-PT"/>
              </w:rPr>
              <w:t>02</w:t>
            </w:r>
          </w:p>
          <w:p w:rsidR="00A066F0" w:rsidRDefault="00A066F0" w:rsidP="004146C0">
            <w:pPr>
              <w:tabs>
                <w:tab w:val="left" w:pos="481"/>
              </w:tabs>
              <w:autoSpaceDE w:val="0"/>
              <w:autoSpaceDN w:val="0"/>
              <w:adjustRightInd w:val="0"/>
              <w:spacing w:after="120"/>
              <w:jc w:val="center"/>
              <w:rPr>
                <w:rFonts w:ascii="Arial" w:hAnsi="Arial" w:cs="Arial"/>
                <w:sz w:val="18"/>
                <w:szCs w:val="18"/>
                <w:lang w:val="pt-PT"/>
              </w:rPr>
            </w:pPr>
            <w:r w:rsidRPr="00A066F0">
              <w:rPr>
                <w:rFonts w:ascii="Arial" w:hAnsi="Arial" w:cs="Arial"/>
                <w:b/>
                <w:sz w:val="18"/>
                <w:szCs w:val="18"/>
                <w:lang w:val="pt-PT"/>
              </w:rPr>
              <w:t>Cada R$ 285,00</w:t>
            </w:r>
            <w:r>
              <w:rPr>
                <w:rFonts w:ascii="Arial" w:hAnsi="Arial" w:cs="Arial"/>
                <w:sz w:val="18"/>
                <w:szCs w:val="18"/>
                <w:lang w:val="pt-PT"/>
              </w:rPr>
              <w:t xml:space="preserve"> (duzentos e oitenta e cinco reais)</w:t>
            </w:r>
          </w:p>
          <w:p w:rsidR="00A066F0" w:rsidRPr="0087435B" w:rsidRDefault="00A066F0" w:rsidP="004146C0">
            <w:pPr>
              <w:tabs>
                <w:tab w:val="left" w:pos="481"/>
              </w:tabs>
              <w:autoSpaceDE w:val="0"/>
              <w:autoSpaceDN w:val="0"/>
              <w:adjustRightInd w:val="0"/>
              <w:spacing w:after="120"/>
              <w:jc w:val="center"/>
              <w:rPr>
                <w:rFonts w:ascii="Arial" w:hAnsi="Arial" w:cs="Arial"/>
                <w:sz w:val="18"/>
                <w:szCs w:val="18"/>
                <w:lang w:val="pt-PT"/>
              </w:rPr>
            </w:pPr>
            <w:r w:rsidRPr="00A066F0">
              <w:rPr>
                <w:rFonts w:ascii="Arial" w:hAnsi="Arial" w:cs="Arial"/>
                <w:b/>
                <w:sz w:val="18"/>
                <w:szCs w:val="18"/>
                <w:lang w:val="pt-PT"/>
              </w:rPr>
              <w:t>Total R$ 570,00</w:t>
            </w:r>
            <w:r>
              <w:rPr>
                <w:rFonts w:ascii="Arial" w:hAnsi="Arial" w:cs="Arial"/>
                <w:sz w:val="18"/>
                <w:szCs w:val="18"/>
                <w:lang w:val="pt-PT"/>
              </w:rPr>
              <w:t xml:space="preserve"> (quinhentos e setenta reais)</w:t>
            </w:r>
          </w:p>
        </w:tc>
        <w:tc>
          <w:tcPr>
            <w:tcW w:w="973" w:type="dxa"/>
            <w:gridSpan w:val="2"/>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UN</w:t>
            </w:r>
          </w:p>
        </w:tc>
        <w:tc>
          <w:tcPr>
            <w:tcW w:w="5457" w:type="dxa"/>
          </w:tcPr>
          <w:p w:rsidR="0087435B" w:rsidRPr="0087435B" w:rsidRDefault="0087435B" w:rsidP="004146C0">
            <w:pPr>
              <w:autoSpaceDE w:val="0"/>
              <w:autoSpaceDN w:val="0"/>
              <w:adjustRightInd w:val="0"/>
              <w:jc w:val="both"/>
              <w:rPr>
                <w:rFonts w:ascii="Arial" w:eastAsia="Calibri" w:hAnsi="Arial" w:cs="Arial"/>
                <w:sz w:val="18"/>
                <w:szCs w:val="18"/>
                <w:lang w:eastAsia="en-US"/>
              </w:rPr>
            </w:pPr>
            <w:r w:rsidRPr="0087435B">
              <w:rPr>
                <w:rFonts w:ascii="Arial" w:eastAsia="Calibri" w:hAnsi="Arial" w:cs="Arial"/>
                <w:sz w:val="18"/>
                <w:szCs w:val="18"/>
                <w:lang w:eastAsia="en-US"/>
              </w:rPr>
              <w:t>SOFÁ EM MATERIAL LAVÁVEL DE DOIS LUGARES, REVESTIMENTO SUPERIOR LAMINADO DE PVC COM REFORÇO EM MANTA (KORINO) CV 20, COR AZUL, ACABAMENTO INFERIOR DE TELA DE RÁFIA, PÉS EM ALUMÍNIO REVESTIDO. ESTRUTURA DE MADEIRA DE PINUS E EUCALIPTO PROVENIENTE DE REFLORESTAMENTO COM IMUNIZAÇÃO CONTRA MOFO, CUPIM E MICROORGANISMOS. SUSTENTAÇÃO DO ASSENTO E ENCOSTO COM CINTAS ELÁSTICAS DE ALTA RESISTÊNCIA. TRAVAMENTO DA ESTRUTURA COM GRAMPOS FIXADOS COM GRAMPEADORES PNEUMÁTICOS. ESPUMA DE POLIURETANO, ASSENTO DENSIDADE D-23, BRAÇA DENSIDADE D-20, ENCOSTOS DENSIDADE D-20, DIMENSÕES DO ESTOFADO 0,75M DE ALTURA X 0,73M DE LARGURA X 1,25M DE COMPRIMENTO.</w:t>
            </w:r>
          </w:p>
          <w:p w:rsidR="0087435B" w:rsidRPr="0087435B" w:rsidRDefault="0087435B" w:rsidP="004146C0">
            <w:pPr>
              <w:autoSpaceDE w:val="0"/>
              <w:autoSpaceDN w:val="0"/>
              <w:adjustRightInd w:val="0"/>
              <w:jc w:val="both"/>
              <w:rPr>
                <w:rFonts w:ascii="Arial" w:eastAsia="Calibri" w:hAnsi="Arial" w:cs="Arial"/>
                <w:b/>
                <w:sz w:val="18"/>
                <w:szCs w:val="18"/>
                <w:lang w:eastAsia="en-US"/>
              </w:rPr>
            </w:pPr>
          </w:p>
        </w:tc>
      </w:tr>
    </w:tbl>
    <w:p w:rsidR="0087435B" w:rsidRPr="0087435B" w:rsidRDefault="0087435B" w:rsidP="004C7D58">
      <w:pPr>
        <w:ind w:right="-45"/>
        <w:rPr>
          <w:rFonts w:ascii="Arial" w:hAnsi="Arial" w:cs="Arial"/>
          <w:color w:val="000000"/>
          <w:sz w:val="18"/>
          <w:szCs w:val="18"/>
        </w:rPr>
      </w:pPr>
    </w:p>
    <w:p w:rsidR="00470D2B" w:rsidRDefault="004C7D58" w:rsidP="0046345E">
      <w:pPr>
        <w:ind w:right="-45"/>
        <w:rPr>
          <w:rFonts w:ascii="Arial" w:hAnsi="Arial" w:cs="Arial"/>
          <w:color w:val="000000"/>
          <w:sz w:val="21"/>
          <w:szCs w:val="21"/>
        </w:rPr>
      </w:pPr>
      <w:r>
        <w:rPr>
          <w:rFonts w:ascii="Arial" w:hAnsi="Arial" w:cs="Arial"/>
          <w:color w:val="000000"/>
          <w:sz w:val="21"/>
          <w:szCs w:val="21"/>
        </w:rPr>
        <w:tab/>
      </w:r>
    </w:p>
    <w:p w:rsidR="004C7D58" w:rsidRPr="00F4524F" w:rsidRDefault="004C7D58" w:rsidP="004C7D58">
      <w:pPr>
        <w:ind w:right="-45"/>
        <w:jc w:val="both"/>
        <w:rPr>
          <w:rFonts w:ascii="Arial" w:hAnsi="Arial" w:cs="Arial"/>
          <w:b/>
          <w:color w:val="000000"/>
          <w:sz w:val="21"/>
          <w:szCs w:val="21"/>
        </w:rPr>
      </w:pPr>
      <w:r w:rsidRPr="00F4524F">
        <w:rPr>
          <w:rFonts w:ascii="Arial" w:hAnsi="Arial" w:cs="Arial"/>
          <w:b/>
          <w:color w:val="000000"/>
          <w:sz w:val="21"/>
          <w:szCs w:val="21"/>
        </w:rPr>
        <w:t xml:space="preserve">Cláusula Segunda - </w:t>
      </w:r>
      <w:r w:rsidRPr="00F4524F">
        <w:rPr>
          <w:rFonts w:ascii="Arial" w:hAnsi="Arial" w:cs="Arial"/>
          <w:color w:val="000000"/>
          <w:sz w:val="21"/>
          <w:szCs w:val="21"/>
        </w:rPr>
        <w:t>A</w:t>
      </w:r>
      <w:r w:rsidRPr="00F4524F">
        <w:rPr>
          <w:rFonts w:ascii="Arial" w:hAnsi="Arial" w:cs="Arial"/>
          <w:b/>
          <w:i/>
          <w:color w:val="000000"/>
          <w:sz w:val="21"/>
          <w:szCs w:val="21"/>
        </w:rPr>
        <w:t xml:space="preserve"> Contratada</w:t>
      </w:r>
      <w:r w:rsidRPr="00F4524F">
        <w:rPr>
          <w:rFonts w:ascii="Arial" w:hAnsi="Arial" w:cs="Arial"/>
          <w:color w:val="000000"/>
          <w:sz w:val="21"/>
          <w:szCs w:val="21"/>
        </w:rPr>
        <w:t xml:space="preserve"> deverá proceder a entrega física e técnica</w:t>
      </w:r>
      <w:proofErr w:type="gramStart"/>
      <w:r w:rsidRPr="00F4524F">
        <w:rPr>
          <w:rFonts w:ascii="Arial" w:hAnsi="Arial" w:cs="Arial"/>
          <w:color w:val="000000"/>
          <w:sz w:val="21"/>
          <w:szCs w:val="21"/>
        </w:rPr>
        <w:t xml:space="preserve">  </w:t>
      </w:r>
      <w:proofErr w:type="gramEnd"/>
      <w:r w:rsidRPr="00F4524F">
        <w:rPr>
          <w:rFonts w:ascii="Arial" w:hAnsi="Arial" w:cs="Arial"/>
          <w:color w:val="000000"/>
          <w:sz w:val="21"/>
          <w:szCs w:val="21"/>
        </w:rPr>
        <w:t>dos  objetos da aquisição,  no prazo máximo de 30 (trinta) dias, a contar da emissão da ordem de fornecimento, na</w:t>
      </w:r>
      <w:r>
        <w:rPr>
          <w:rFonts w:ascii="Arial" w:hAnsi="Arial" w:cs="Arial"/>
          <w:color w:val="000000"/>
          <w:sz w:val="21"/>
          <w:szCs w:val="21"/>
        </w:rPr>
        <w:t>s</w:t>
      </w:r>
      <w:r w:rsidRPr="00F4524F">
        <w:rPr>
          <w:rFonts w:ascii="Arial" w:hAnsi="Arial" w:cs="Arial"/>
          <w:color w:val="000000"/>
          <w:sz w:val="21"/>
          <w:szCs w:val="21"/>
        </w:rPr>
        <w:t xml:space="preserve"> </w:t>
      </w:r>
      <w:r>
        <w:rPr>
          <w:rFonts w:ascii="Arial" w:hAnsi="Arial" w:cs="Arial"/>
          <w:color w:val="000000"/>
          <w:sz w:val="21"/>
          <w:szCs w:val="21"/>
        </w:rPr>
        <w:t>dependências da escola pró-infância (mediante autorização e agendamento para entrega)</w:t>
      </w:r>
      <w:r w:rsidRPr="00F4524F">
        <w:rPr>
          <w:rFonts w:ascii="Arial" w:hAnsi="Arial" w:cs="Arial"/>
          <w:color w:val="000000"/>
          <w:sz w:val="21"/>
          <w:szCs w:val="21"/>
        </w:rPr>
        <w:t>, livre de frete ou quaisquer despesas adicionais.</w:t>
      </w:r>
    </w:p>
    <w:p w:rsidR="004C7D58" w:rsidRPr="00F4524F" w:rsidRDefault="004C7D58" w:rsidP="004C7D58">
      <w:pPr>
        <w:ind w:right="-45"/>
        <w:jc w:val="both"/>
        <w:rPr>
          <w:rFonts w:ascii="Arial" w:hAnsi="Arial" w:cs="Arial"/>
          <w:color w:val="000000"/>
          <w:sz w:val="21"/>
          <w:szCs w:val="21"/>
        </w:rPr>
      </w:pPr>
    </w:p>
    <w:p w:rsidR="004C7D58" w:rsidRPr="00F4524F" w:rsidRDefault="004C7D58" w:rsidP="004C7D58">
      <w:pPr>
        <w:ind w:right="-45"/>
        <w:jc w:val="both"/>
        <w:rPr>
          <w:rFonts w:ascii="Arial" w:hAnsi="Arial" w:cs="Arial"/>
          <w:color w:val="000000"/>
          <w:sz w:val="21"/>
          <w:szCs w:val="21"/>
        </w:rPr>
      </w:pPr>
      <w:r w:rsidRPr="00F4524F">
        <w:rPr>
          <w:rFonts w:ascii="Arial" w:hAnsi="Arial" w:cs="Arial"/>
          <w:b/>
          <w:color w:val="000000"/>
          <w:sz w:val="21"/>
          <w:szCs w:val="21"/>
        </w:rPr>
        <w:t>Cláusula Terceira</w:t>
      </w:r>
      <w:r w:rsidRPr="00F4524F">
        <w:rPr>
          <w:rFonts w:ascii="Arial" w:hAnsi="Arial" w:cs="Arial"/>
          <w:color w:val="000000"/>
          <w:sz w:val="21"/>
          <w:szCs w:val="21"/>
        </w:rPr>
        <w:t xml:space="preserve"> - Pela aquisição e fornecimento do(s) equipamento(s)</w:t>
      </w:r>
      <w:r>
        <w:rPr>
          <w:rFonts w:ascii="Arial" w:hAnsi="Arial" w:cs="Arial"/>
          <w:color w:val="000000"/>
          <w:sz w:val="21"/>
          <w:szCs w:val="21"/>
        </w:rPr>
        <w:t>,</w:t>
      </w:r>
      <w:r w:rsidRPr="00F4524F">
        <w:rPr>
          <w:rFonts w:ascii="Arial" w:hAnsi="Arial" w:cs="Arial"/>
          <w:color w:val="000000"/>
          <w:sz w:val="21"/>
          <w:szCs w:val="21"/>
        </w:rPr>
        <w:t xml:space="preserve"> objeto deste contrato, o </w:t>
      </w:r>
      <w:r w:rsidRPr="00F4524F">
        <w:rPr>
          <w:rFonts w:ascii="Arial" w:hAnsi="Arial" w:cs="Arial"/>
          <w:b/>
          <w:i/>
          <w:color w:val="000000"/>
          <w:sz w:val="21"/>
          <w:szCs w:val="21"/>
        </w:rPr>
        <w:t>Município</w:t>
      </w:r>
      <w:r w:rsidRPr="00F4524F">
        <w:rPr>
          <w:rFonts w:ascii="Arial" w:hAnsi="Arial" w:cs="Arial"/>
          <w:color w:val="000000"/>
          <w:sz w:val="21"/>
          <w:szCs w:val="21"/>
        </w:rPr>
        <w:t xml:space="preserve"> pagará a </w:t>
      </w:r>
      <w:r w:rsidRPr="00F4524F">
        <w:rPr>
          <w:rFonts w:ascii="Arial" w:hAnsi="Arial" w:cs="Arial"/>
          <w:b/>
          <w:i/>
          <w:color w:val="000000"/>
          <w:sz w:val="21"/>
          <w:szCs w:val="21"/>
        </w:rPr>
        <w:t xml:space="preserve">Contratada </w:t>
      </w:r>
      <w:r w:rsidRPr="00F4524F">
        <w:rPr>
          <w:rFonts w:ascii="Arial" w:hAnsi="Arial" w:cs="Arial"/>
          <w:color w:val="000000"/>
          <w:sz w:val="21"/>
          <w:szCs w:val="21"/>
        </w:rPr>
        <w:t xml:space="preserve">o valor total de </w:t>
      </w:r>
      <w:r w:rsidRPr="00470D2B">
        <w:rPr>
          <w:rFonts w:ascii="Arial" w:hAnsi="Arial" w:cs="Arial"/>
          <w:b/>
          <w:color w:val="000000"/>
          <w:sz w:val="21"/>
          <w:szCs w:val="21"/>
        </w:rPr>
        <w:t xml:space="preserve">R$ </w:t>
      </w:r>
      <w:r w:rsidR="00A066F0">
        <w:rPr>
          <w:rFonts w:ascii="Arial" w:hAnsi="Arial" w:cs="Arial"/>
          <w:b/>
          <w:color w:val="000000"/>
          <w:sz w:val="21"/>
          <w:szCs w:val="21"/>
        </w:rPr>
        <w:t>11.515,00</w:t>
      </w:r>
      <w:r w:rsidRPr="00F4524F">
        <w:rPr>
          <w:rFonts w:ascii="Arial" w:hAnsi="Arial" w:cs="Arial"/>
          <w:color w:val="000000"/>
          <w:sz w:val="21"/>
          <w:szCs w:val="21"/>
        </w:rPr>
        <w:t xml:space="preserve"> (</w:t>
      </w:r>
      <w:r w:rsidR="00A066F0">
        <w:rPr>
          <w:rFonts w:ascii="Arial" w:hAnsi="Arial" w:cs="Arial"/>
          <w:color w:val="000000"/>
          <w:sz w:val="21"/>
          <w:szCs w:val="21"/>
        </w:rPr>
        <w:t>onze</w:t>
      </w:r>
      <w:r w:rsidR="00A53433">
        <w:rPr>
          <w:rFonts w:ascii="Arial" w:hAnsi="Arial" w:cs="Arial"/>
          <w:color w:val="000000"/>
          <w:sz w:val="21"/>
          <w:szCs w:val="21"/>
        </w:rPr>
        <w:t xml:space="preserve"> mil </w:t>
      </w:r>
      <w:r w:rsidR="00A066F0">
        <w:rPr>
          <w:rFonts w:ascii="Arial" w:hAnsi="Arial" w:cs="Arial"/>
          <w:color w:val="000000"/>
          <w:sz w:val="21"/>
          <w:szCs w:val="21"/>
        </w:rPr>
        <w:t>quinhentos e quinze</w:t>
      </w:r>
      <w:bookmarkStart w:id="0" w:name="_GoBack"/>
      <w:bookmarkEnd w:id="0"/>
      <w:r w:rsidR="00470D2B">
        <w:rPr>
          <w:rFonts w:ascii="Arial" w:hAnsi="Arial" w:cs="Arial"/>
          <w:color w:val="000000"/>
          <w:sz w:val="21"/>
          <w:szCs w:val="21"/>
        </w:rPr>
        <w:t xml:space="preserve"> reais)</w:t>
      </w:r>
      <w:r w:rsidRPr="00F4524F">
        <w:rPr>
          <w:rFonts w:ascii="Arial" w:hAnsi="Arial" w:cs="Arial"/>
          <w:color w:val="000000"/>
          <w:sz w:val="21"/>
          <w:szCs w:val="21"/>
        </w:rPr>
        <w:t xml:space="preserve"> que </w:t>
      </w:r>
      <w:r w:rsidRPr="00F4524F">
        <w:rPr>
          <w:rFonts w:ascii="Arial" w:hAnsi="Arial" w:cs="Arial"/>
          <w:sz w:val="21"/>
          <w:szCs w:val="21"/>
          <w:lang w:val="pt-PT"/>
        </w:rPr>
        <w:t>será efetuado em até 30 dias após a entrega do objeto</w:t>
      </w:r>
      <w:r w:rsidRPr="00F4524F">
        <w:rPr>
          <w:rFonts w:ascii="Arial" w:hAnsi="Arial" w:cs="Arial"/>
          <w:color w:val="000000"/>
          <w:sz w:val="21"/>
          <w:szCs w:val="21"/>
        </w:rPr>
        <w:t>.</w:t>
      </w:r>
    </w:p>
    <w:p w:rsidR="004C7D58" w:rsidRPr="00F4524F" w:rsidRDefault="004C7D58" w:rsidP="004C7D58">
      <w:pPr>
        <w:ind w:right="-45"/>
        <w:jc w:val="both"/>
        <w:rPr>
          <w:rFonts w:ascii="Arial" w:hAnsi="Arial" w:cs="Arial"/>
          <w:color w:val="000000"/>
          <w:sz w:val="21"/>
          <w:szCs w:val="21"/>
        </w:rPr>
      </w:pPr>
    </w:p>
    <w:p w:rsidR="004C7D58" w:rsidRPr="00F4524F" w:rsidRDefault="004C7D58" w:rsidP="004C7D58">
      <w:pPr>
        <w:ind w:right="-45"/>
        <w:jc w:val="both"/>
        <w:rPr>
          <w:rFonts w:ascii="Arial" w:hAnsi="Arial" w:cs="Arial"/>
          <w:color w:val="000000"/>
          <w:sz w:val="21"/>
          <w:szCs w:val="21"/>
        </w:rPr>
      </w:pPr>
      <w:r w:rsidRPr="00F4524F">
        <w:rPr>
          <w:rFonts w:ascii="Arial" w:hAnsi="Arial" w:cs="Arial"/>
          <w:b/>
          <w:color w:val="000000"/>
          <w:sz w:val="21"/>
          <w:szCs w:val="21"/>
        </w:rPr>
        <w:t xml:space="preserve">Cláusula Quarta – </w:t>
      </w:r>
      <w:r w:rsidRPr="00F4524F">
        <w:rPr>
          <w:rFonts w:ascii="Arial" w:hAnsi="Arial" w:cs="Arial"/>
          <w:color w:val="000000"/>
          <w:sz w:val="21"/>
          <w:szCs w:val="21"/>
        </w:rPr>
        <w:t>O</w:t>
      </w:r>
      <w:r w:rsidRPr="00F4524F">
        <w:rPr>
          <w:rFonts w:ascii="Arial" w:hAnsi="Arial" w:cs="Arial"/>
          <w:b/>
          <w:i/>
          <w:color w:val="000000"/>
          <w:sz w:val="21"/>
          <w:szCs w:val="21"/>
        </w:rPr>
        <w:t xml:space="preserve"> Município</w:t>
      </w:r>
      <w:r w:rsidRPr="00F4524F">
        <w:rPr>
          <w:rFonts w:ascii="Arial" w:hAnsi="Arial" w:cs="Arial"/>
          <w:color w:val="000000"/>
          <w:sz w:val="21"/>
          <w:szCs w:val="21"/>
        </w:rPr>
        <w:t xml:space="preserve"> será isento de toda e qualquer obrigação que lhe for atribuída neste instrumento, especialmente quanto ao pagamento, se o(s) equipamento(s) objeto da aquisição e fornecimento</w:t>
      </w:r>
      <w:r>
        <w:rPr>
          <w:rFonts w:ascii="Arial" w:hAnsi="Arial" w:cs="Arial"/>
          <w:color w:val="000000"/>
          <w:sz w:val="21"/>
          <w:szCs w:val="21"/>
        </w:rPr>
        <w:t>,</w:t>
      </w:r>
      <w:r w:rsidRPr="00F4524F">
        <w:rPr>
          <w:rFonts w:ascii="Arial" w:hAnsi="Arial" w:cs="Arial"/>
          <w:color w:val="000000"/>
          <w:sz w:val="21"/>
          <w:szCs w:val="21"/>
        </w:rPr>
        <w:t xml:space="preserve"> não </w:t>
      </w:r>
      <w:proofErr w:type="gramStart"/>
      <w:r w:rsidRPr="00F4524F">
        <w:rPr>
          <w:rFonts w:ascii="Arial" w:hAnsi="Arial" w:cs="Arial"/>
          <w:color w:val="000000"/>
          <w:sz w:val="21"/>
          <w:szCs w:val="21"/>
        </w:rPr>
        <w:t>for(</w:t>
      </w:r>
      <w:proofErr w:type="gramEnd"/>
      <w:r w:rsidRPr="00F4524F">
        <w:rPr>
          <w:rFonts w:ascii="Arial" w:hAnsi="Arial" w:cs="Arial"/>
          <w:color w:val="000000"/>
          <w:sz w:val="21"/>
          <w:szCs w:val="21"/>
        </w:rPr>
        <w:t xml:space="preserve">em) entregue(s) pela </w:t>
      </w:r>
      <w:r w:rsidRPr="00F4524F">
        <w:rPr>
          <w:rFonts w:ascii="Arial" w:hAnsi="Arial" w:cs="Arial"/>
          <w:b/>
          <w:i/>
          <w:color w:val="000000"/>
          <w:sz w:val="21"/>
          <w:szCs w:val="21"/>
        </w:rPr>
        <w:t>Contratada</w:t>
      </w:r>
      <w:r w:rsidRPr="00F4524F">
        <w:rPr>
          <w:rFonts w:ascii="Arial" w:hAnsi="Arial" w:cs="Arial"/>
          <w:color w:val="000000"/>
          <w:sz w:val="21"/>
          <w:szCs w:val="21"/>
        </w:rPr>
        <w:t xml:space="preserve"> no prazo previsto na Cláusula Primeira.</w:t>
      </w:r>
    </w:p>
    <w:p w:rsidR="004C7D58" w:rsidRPr="00F4524F" w:rsidRDefault="004C7D58" w:rsidP="004C7D58">
      <w:pPr>
        <w:ind w:right="-45"/>
        <w:jc w:val="both"/>
        <w:rPr>
          <w:rFonts w:ascii="Arial" w:hAnsi="Arial" w:cs="Arial"/>
          <w:color w:val="000000"/>
          <w:sz w:val="21"/>
          <w:szCs w:val="21"/>
        </w:rPr>
      </w:pPr>
    </w:p>
    <w:p w:rsidR="004C7D58" w:rsidRPr="00F4524F" w:rsidRDefault="004C7D58" w:rsidP="004C7D58">
      <w:pPr>
        <w:ind w:right="-45"/>
        <w:jc w:val="both"/>
        <w:rPr>
          <w:rFonts w:ascii="Arial" w:hAnsi="Arial" w:cs="Arial"/>
          <w:b/>
          <w:color w:val="000000"/>
          <w:sz w:val="21"/>
          <w:szCs w:val="21"/>
        </w:rPr>
      </w:pPr>
      <w:r w:rsidRPr="00F4524F">
        <w:rPr>
          <w:rFonts w:ascii="Arial" w:hAnsi="Arial" w:cs="Arial"/>
          <w:b/>
          <w:color w:val="000000"/>
          <w:sz w:val="21"/>
          <w:szCs w:val="21"/>
        </w:rPr>
        <w:t xml:space="preserve">Cláusula Quinta - </w:t>
      </w:r>
      <w:r w:rsidRPr="00F4524F">
        <w:rPr>
          <w:rFonts w:ascii="Arial" w:hAnsi="Arial" w:cs="Arial"/>
          <w:color w:val="000000"/>
          <w:sz w:val="21"/>
          <w:szCs w:val="21"/>
        </w:rPr>
        <w:t>O recebimento do equipamento</w:t>
      </w:r>
      <w:r>
        <w:rPr>
          <w:rFonts w:ascii="Arial" w:hAnsi="Arial" w:cs="Arial"/>
          <w:color w:val="000000"/>
          <w:sz w:val="21"/>
          <w:szCs w:val="21"/>
        </w:rPr>
        <w:t xml:space="preserve"> </w:t>
      </w:r>
      <w:r w:rsidRPr="00F4524F">
        <w:rPr>
          <w:rFonts w:ascii="Arial" w:hAnsi="Arial" w:cs="Arial"/>
          <w:color w:val="000000"/>
          <w:sz w:val="21"/>
          <w:szCs w:val="21"/>
        </w:rPr>
        <w:t>dar-se-á na forma estabelecida pela Lei Federal n.º 8.666/93, em seu Art. 73.</w:t>
      </w:r>
    </w:p>
    <w:p w:rsidR="004C7D58" w:rsidRPr="00F4524F" w:rsidRDefault="004C7D58" w:rsidP="004C7D58">
      <w:pPr>
        <w:ind w:right="-45"/>
        <w:jc w:val="both"/>
        <w:rPr>
          <w:rFonts w:ascii="Arial" w:hAnsi="Arial" w:cs="Arial"/>
          <w:color w:val="000000"/>
          <w:sz w:val="21"/>
          <w:szCs w:val="21"/>
        </w:rPr>
      </w:pPr>
    </w:p>
    <w:p w:rsidR="004C7D58" w:rsidRPr="00F4524F" w:rsidRDefault="004C7D58" w:rsidP="004C7D58">
      <w:pPr>
        <w:ind w:right="-45"/>
        <w:jc w:val="both"/>
        <w:rPr>
          <w:rFonts w:ascii="Arial" w:hAnsi="Arial" w:cs="Arial"/>
          <w:color w:val="000000"/>
          <w:sz w:val="21"/>
          <w:szCs w:val="21"/>
        </w:rPr>
      </w:pPr>
      <w:r w:rsidRPr="00F4524F">
        <w:rPr>
          <w:rFonts w:ascii="Arial" w:hAnsi="Arial" w:cs="Arial"/>
          <w:b/>
          <w:color w:val="000000"/>
          <w:sz w:val="21"/>
          <w:szCs w:val="21"/>
        </w:rPr>
        <w:t xml:space="preserve">Cláusula Sexta - </w:t>
      </w:r>
      <w:r w:rsidRPr="00F4524F">
        <w:rPr>
          <w:rFonts w:ascii="Arial" w:hAnsi="Arial" w:cs="Arial"/>
          <w:color w:val="000000"/>
          <w:sz w:val="21"/>
          <w:szCs w:val="21"/>
        </w:rPr>
        <w:t xml:space="preserve">Conforme estabelece o Art. 76 da Lei n.º 8.666/93, se o(s) equipamento(s) </w:t>
      </w:r>
      <w:proofErr w:type="gramStart"/>
      <w:r w:rsidRPr="00F4524F">
        <w:rPr>
          <w:rFonts w:ascii="Arial" w:hAnsi="Arial" w:cs="Arial"/>
          <w:color w:val="000000"/>
          <w:sz w:val="21"/>
          <w:szCs w:val="21"/>
        </w:rPr>
        <w:t>apresentar(</w:t>
      </w:r>
      <w:proofErr w:type="gramEnd"/>
      <w:r w:rsidRPr="00F4524F">
        <w:rPr>
          <w:rFonts w:ascii="Arial" w:hAnsi="Arial" w:cs="Arial"/>
          <w:color w:val="000000"/>
          <w:sz w:val="21"/>
          <w:szCs w:val="21"/>
        </w:rPr>
        <w:t xml:space="preserve">em) especificações em desacordo com o estabelecido no Edital, o </w:t>
      </w:r>
      <w:r w:rsidRPr="00F4524F">
        <w:rPr>
          <w:rFonts w:ascii="Arial" w:hAnsi="Arial" w:cs="Arial"/>
          <w:b/>
          <w:i/>
          <w:color w:val="000000"/>
          <w:sz w:val="21"/>
          <w:szCs w:val="21"/>
        </w:rPr>
        <w:t>Município</w:t>
      </w:r>
      <w:r w:rsidRPr="00F4524F">
        <w:rPr>
          <w:rFonts w:ascii="Arial" w:hAnsi="Arial" w:cs="Arial"/>
          <w:color w:val="000000"/>
          <w:sz w:val="21"/>
          <w:szCs w:val="21"/>
        </w:rPr>
        <w:t xml:space="preserve"> poderá rejeitar o seu recebimento, bem como declarar a inidoneidade do fornecedor.</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Sétima - </w:t>
      </w:r>
      <w:r w:rsidRPr="00F4524F">
        <w:rPr>
          <w:rFonts w:ascii="Arial" w:hAnsi="Arial" w:cs="Arial"/>
          <w:color w:val="000000"/>
          <w:sz w:val="21"/>
          <w:szCs w:val="21"/>
        </w:rPr>
        <w:t xml:space="preserve">A vigência do presente contrato terá início na data de sua </w:t>
      </w:r>
      <w:proofErr w:type="spellStart"/>
      <w:r w:rsidRPr="00F4524F">
        <w:rPr>
          <w:rFonts w:ascii="Arial" w:hAnsi="Arial" w:cs="Arial"/>
          <w:color w:val="000000"/>
          <w:sz w:val="21"/>
          <w:szCs w:val="21"/>
        </w:rPr>
        <w:t>firmatura</w:t>
      </w:r>
      <w:proofErr w:type="spellEnd"/>
      <w:r w:rsidRPr="00F4524F">
        <w:rPr>
          <w:rFonts w:ascii="Arial" w:hAnsi="Arial" w:cs="Arial"/>
          <w:color w:val="000000"/>
          <w:sz w:val="21"/>
          <w:szCs w:val="21"/>
        </w:rPr>
        <w:t xml:space="preserve"> e findará ao término do período da Garantia do(s) equipamento(s).</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Oitava - </w:t>
      </w:r>
      <w:r w:rsidRPr="00F4524F">
        <w:rPr>
          <w:rFonts w:ascii="Arial" w:hAnsi="Arial" w:cs="Arial"/>
          <w:color w:val="000000"/>
          <w:sz w:val="21"/>
          <w:szCs w:val="21"/>
        </w:rPr>
        <w:t xml:space="preserve">A execução do presente Contrato será acompanhada e fiscalizada por um representante da Administração do Município, que anotará em registro próprio eventuais ocorrências ou anormalidades constatadas, determinando no que for necessário, a imediata regularização ou providências administrativas a serem tomadas, sem que isso importe na redução da responsabilidade da </w:t>
      </w:r>
      <w:r w:rsidRPr="00F4524F">
        <w:rPr>
          <w:rFonts w:ascii="Arial" w:hAnsi="Arial" w:cs="Arial"/>
          <w:b/>
          <w:i/>
          <w:color w:val="000000"/>
          <w:sz w:val="21"/>
          <w:szCs w:val="21"/>
        </w:rPr>
        <w:t>Contratada</w:t>
      </w:r>
      <w:r w:rsidRPr="00F4524F">
        <w:rPr>
          <w:rFonts w:ascii="Arial" w:hAnsi="Arial" w:cs="Arial"/>
          <w:color w:val="000000"/>
          <w:sz w:val="21"/>
          <w:szCs w:val="21"/>
        </w:rPr>
        <w:t xml:space="preserve"> pela boa execução do Contrato.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b/>
          <w:color w:val="000000"/>
          <w:sz w:val="21"/>
          <w:szCs w:val="21"/>
        </w:rPr>
      </w:pPr>
      <w:r w:rsidRPr="00F4524F">
        <w:rPr>
          <w:rFonts w:ascii="Arial" w:hAnsi="Arial" w:cs="Arial"/>
          <w:b/>
          <w:color w:val="000000"/>
          <w:sz w:val="21"/>
          <w:szCs w:val="21"/>
        </w:rPr>
        <w:t xml:space="preserve">Cláusula Nona - </w:t>
      </w:r>
      <w:r w:rsidRPr="00F4524F">
        <w:rPr>
          <w:rFonts w:ascii="Arial" w:hAnsi="Arial" w:cs="Arial"/>
          <w:color w:val="000000"/>
          <w:sz w:val="21"/>
          <w:szCs w:val="21"/>
        </w:rPr>
        <w:t xml:space="preserve">A </w:t>
      </w:r>
      <w:r w:rsidRPr="00F4524F">
        <w:rPr>
          <w:rFonts w:ascii="Arial" w:hAnsi="Arial" w:cs="Arial"/>
          <w:b/>
          <w:color w:val="000000"/>
          <w:sz w:val="21"/>
          <w:szCs w:val="21"/>
        </w:rPr>
        <w:t>Contratada</w:t>
      </w:r>
      <w:r w:rsidRPr="00F4524F">
        <w:rPr>
          <w:rFonts w:ascii="Arial" w:hAnsi="Arial" w:cs="Arial"/>
          <w:color w:val="000000"/>
          <w:sz w:val="21"/>
          <w:szCs w:val="21"/>
        </w:rPr>
        <w:t xml:space="preserve"> compromete-se a manter</w:t>
      </w:r>
      <w:r>
        <w:rPr>
          <w:rFonts w:ascii="Arial" w:hAnsi="Arial" w:cs="Arial"/>
          <w:color w:val="000000"/>
          <w:sz w:val="21"/>
          <w:szCs w:val="21"/>
        </w:rPr>
        <w:t>,</w:t>
      </w:r>
      <w:r w:rsidRPr="00F4524F">
        <w:rPr>
          <w:rFonts w:ascii="Arial" w:hAnsi="Arial" w:cs="Arial"/>
          <w:color w:val="000000"/>
          <w:sz w:val="21"/>
          <w:szCs w:val="21"/>
        </w:rPr>
        <w:t xml:space="preserve"> durante a vigência deste Contrato, todas as condições de habilitação apresentadas por ocasião da Licitação.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lastRenderedPageBreak/>
        <w:t xml:space="preserve">Cláusula Décima - </w:t>
      </w:r>
      <w:r w:rsidRPr="00F4524F">
        <w:rPr>
          <w:rFonts w:ascii="Arial" w:hAnsi="Arial" w:cs="Arial"/>
          <w:color w:val="000000"/>
          <w:sz w:val="21"/>
          <w:szCs w:val="21"/>
        </w:rPr>
        <w:t>O presente Contrato só poderá ser alterado nas hipóteses previstas no Art. 65, seus incisos e parágrafos, da Lei Federal n.º 8.666/93.</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iCs/>
          <w:sz w:val="21"/>
          <w:szCs w:val="21"/>
          <w:lang w:val="pt-PT"/>
        </w:rPr>
      </w:pPr>
      <w:r w:rsidRPr="00F4524F">
        <w:rPr>
          <w:rFonts w:ascii="Arial" w:hAnsi="Arial" w:cs="Arial"/>
          <w:b/>
          <w:color w:val="000000"/>
          <w:sz w:val="21"/>
          <w:szCs w:val="21"/>
        </w:rPr>
        <w:t xml:space="preserve">Cláusula Décima Primeira - </w:t>
      </w:r>
      <w:r w:rsidRPr="00F4524F">
        <w:rPr>
          <w:rFonts w:ascii="Arial" w:hAnsi="Arial" w:cs="Arial"/>
          <w:color w:val="000000"/>
          <w:sz w:val="21"/>
          <w:szCs w:val="21"/>
        </w:rPr>
        <w:t xml:space="preserve">A infringência de qualquer uma das cláusulas previstas no presente Contrato, por parte da </w:t>
      </w:r>
      <w:r w:rsidRPr="00F4524F">
        <w:rPr>
          <w:rFonts w:ascii="Arial" w:hAnsi="Arial" w:cs="Arial"/>
          <w:b/>
          <w:i/>
          <w:color w:val="000000"/>
          <w:sz w:val="21"/>
          <w:szCs w:val="21"/>
        </w:rPr>
        <w:t>Contratada</w:t>
      </w:r>
      <w:r w:rsidRPr="00F4524F">
        <w:rPr>
          <w:rFonts w:ascii="Arial" w:hAnsi="Arial" w:cs="Arial"/>
          <w:color w:val="000000"/>
          <w:sz w:val="21"/>
          <w:szCs w:val="21"/>
        </w:rPr>
        <w:t xml:space="preserve">, ensejará uma indenização ao </w:t>
      </w:r>
      <w:r w:rsidRPr="00F4524F">
        <w:rPr>
          <w:rFonts w:ascii="Arial" w:hAnsi="Arial" w:cs="Arial"/>
          <w:b/>
          <w:i/>
          <w:color w:val="000000"/>
          <w:sz w:val="21"/>
          <w:szCs w:val="21"/>
        </w:rPr>
        <w:t>Município</w:t>
      </w:r>
      <w:r w:rsidRPr="00F4524F">
        <w:rPr>
          <w:rFonts w:ascii="Arial" w:hAnsi="Arial" w:cs="Arial"/>
          <w:color w:val="000000"/>
          <w:sz w:val="21"/>
          <w:szCs w:val="21"/>
        </w:rPr>
        <w:t xml:space="preserve"> de 5% (cinco por cento) sobre o valor total contratado, importância esta que será devidamente atualizada ao termo do efetivo pagamento, sem prejuízo de outras penalidades previstas neste instrumento, no edital de pregão presencial 00</w:t>
      </w:r>
      <w:r>
        <w:rPr>
          <w:rFonts w:ascii="Arial" w:hAnsi="Arial" w:cs="Arial"/>
          <w:color w:val="000000"/>
          <w:sz w:val="21"/>
          <w:szCs w:val="21"/>
        </w:rPr>
        <w:t>6</w:t>
      </w:r>
      <w:r w:rsidRPr="00F4524F">
        <w:rPr>
          <w:rFonts w:ascii="Arial" w:hAnsi="Arial" w:cs="Arial"/>
          <w:color w:val="000000"/>
          <w:sz w:val="21"/>
          <w:szCs w:val="21"/>
        </w:rPr>
        <w:t>/201</w:t>
      </w:r>
      <w:r>
        <w:rPr>
          <w:rFonts w:ascii="Arial" w:hAnsi="Arial" w:cs="Arial"/>
          <w:color w:val="000000"/>
          <w:sz w:val="21"/>
          <w:szCs w:val="21"/>
        </w:rPr>
        <w:t>3</w:t>
      </w:r>
      <w:r w:rsidRPr="00F4524F">
        <w:rPr>
          <w:rFonts w:ascii="Arial" w:hAnsi="Arial" w:cs="Arial"/>
          <w:color w:val="000000"/>
          <w:sz w:val="21"/>
          <w:szCs w:val="21"/>
        </w:rPr>
        <w:t xml:space="preserve"> e aplicações de sanções administrativas previstas nos artigos 86 </w:t>
      </w:r>
      <w:proofErr w:type="gramStart"/>
      <w:r w:rsidRPr="00F4524F">
        <w:rPr>
          <w:rFonts w:ascii="Arial" w:hAnsi="Arial" w:cs="Arial"/>
          <w:color w:val="000000"/>
          <w:sz w:val="21"/>
          <w:szCs w:val="21"/>
        </w:rPr>
        <w:t>à</w:t>
      </w:r>
      <w:proofErr w:type="gramEnd"/>
      <w:r w:rsidRPr="00F4524F">
        <w:rPr>
          <w:rFonts w:ascii="Arial" w:hAnsi="Arial" w:cs="Arial"/>
          <w:color w:val="000000"/>
          <w:sz w:val="21"/>
          <w:szCs w:val="21"/>
        </w:rPr>
        <w:t xml:space="preserve"> 88, seus incisos e parágrafos da Lei n.º 8.666/93, sendo que a </w:t>
      </w:r>
      <w:r w:rsidRPr="00F4524F">
        <w:rPr>
          <w:rFonts w:ascii="Arial" w:hAnsi="Arial" w:cs="Arial"/>
          <w:sz w:val="21"/>
          <w:szCs w:val="21"/>
          <w:lang w:val="pt-PT"/>
        </w:rPr>
        <w:t>execução do contrato com atraso injustificado, até o limite de 30 (trinta)</w:t>
      </w:r>
      <w:r w:rsidRPr="00F4524F">
        <w:rPr>
          <w:rFonts w:ascii="Arial" w:hAnsi="Arial" w:cs="Arial"/>
          <w:sz w:val="21"/>
          <w:szCs w:val="21"/>
          <w:vertAlign w:val="superscript"/>
          <w:lang w:val="pt-PT"/>
        </w:rPr>
        <w:t xml:space="preserve"> </w:t>
      </w:r>
      <w:r w:rsidRPr="00F4524F">
        <w:rPr>
          <w:rFonts w:ascii="Arial" w:hAnsi="Arial" w:cs="Arial"/>
          <w:sz w:val="21"/>
          <w:szCs w:val="21"/>
          <w:lang w:val="pt-PT"/>
        </w:rPr>
        <w:t>dias, após os quais será considerado como inexecução contratual</w:t>
      </w:r>
      <w:r>
        <w:rPr>
          <w:rFonts w:ascii="Arial" w:hAnsi="Arial" w:cs="Arial"/>
          <w:sz w:val="21"/>
          <w:szCs w:val="21"/>
          <w:lang w:val="pt-PT"/>
        </w:rPr>
        <w:t>,</w:t>
      </w:r>
      <w:r w:rsidRPr="00F4524F">
        <w:rPr>
          <w:rFonts w:ascii="Arial" w:hAnsi="Arial" w:cs="Arial"/>
          <w:sz w:val="21"/>
          <w:szCs w:val="21"/>
          <w:lang w:val="pt-PT"/>
        </w:rPr>
        <w:t xml:space="preserve"> ensejará </w:t>
      </w:r>
      <w:r w:rsidRPr="00F4524F">
        <w:rPr>
          <w:rFonts w:ascii="Arial" w:hAnsi="Arial" w:cs="Arial"/>
          <w:iCs/>
          <w:sz w:val="21"/>
          <w:szCs w:val="21"/>
          <w:lang w:val="pt-PT"/>
        </w:rPr>
        <w:t>multa diária de 0,5% sobre o valor atualizado do contrato.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Décima Segunda - </w:t>
      </w:r>
      <w:r w:rsidRPr="00F4524F">
        <w:rPr>
          <w:rFonts w:ascii="Arial" w:hAnsi="Arial" w:cs="Arial"/>
          <w:color w:val="000000"/>
          <w:sz w:val="21"/>
          <w:szCs w:val="21"/>
        </w:rPr>
        <w:t>O presente Contrato só poderá ser rescindido por qualquer uma das razões constantes no Art. 78, da Lei n.º 8.666/93.</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b/>
          <w:color w:val="000000"/>
          <w:sz w:val="21"/>
          <w:szCs w:val="21"/>
        </w:rPr>
      </w:pPr>
      <w:r w:rsidRPr="00F4524F">
        <w:rPr>
          <w:rFonts w:ascii="Arial" w:hAnsi="Arial" w:cs="Arial"/>
          <w:b/>
          <w:color w:val="000000"/>
          <w:sz w:val="21"/>
          <w:szCs w:val="21"/>
        </w:rPr>
        <w:t xml:space="preserve">Cláusula Décima Terceira - </w:t>
      </w:r>
      <w:r w:rsidRPr="00F4524F">
        <w:rPr>
          <w:rFonts w:ascii="Arial" w:hAnsi="Arial" w:cs="Arial"/>
          <w:color w:val="000000"/>
          <w:sz w:val="21"/>
          <w:szCs w:val="21"/>
        </w:rPr>
        <w:t>Em caso de rescisão contratual por descumprimento das obrigações ora assumidas, ficará a Contratada sujeita à multa de 10% (dez por cento) sobre o valor total do Contrato, mais a pena de suspensão do direito de licitar por prazo de um ano.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Décima Quarta - </w:t>
      </w:r>
      <w:r w:rsidRPr="00F4524F">
        <w:rPr>
          <w:rFonts w:ascii="Arial" w:hAnsi="Arial" w:cs="Arial"/>
          <w:color w:val="000000"/>
          <w:sz w:val="21"/>
          <w:szCs w:val="21"/>
        </w:rPr>
        <w:t xml:space="preserve">O presente Contrato vincula-se ao Edital de Pregão Presencial n.º 006/2013, para todos os fins que se fizerem necessários, cujas disposições devem ser observadas pela </w:t>
      </w:r>
      <w:r w:rsidRPr="00F4524F">
        <w:rPr>
          <w:rFonts w:ascii="Arial" w:hAnsi="Arial" w:cs="Arial"/>
          <w:b/>
          <w:i/>
          <w:color w:val="000000"/>
          <w:sz w:val="21"/>
          <w:szCs w:val="21"/>
        </w:rPr>
        <w:t>Contratada</w:t>
      </w:r>
      <w:r w:rsidRPr="00F4524F">
        <w:rPr>
          <w:rFonts w:ascii="Arial" w:hAnsi="Arial" w:cs="Arial"/>
          <w:color w:val="000000"/>
          <w:sz w:val="21"/>
          <w:szCs w:val="21"/>
        </w:rPr>
        <w:t xml:space="preserve"> independentemente de transcrição.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Cláusula Décima Quinta</w:t>
      </w:r>
      <w:r w:rsidRPr="00F4524F">
        <w:rPr>
          <w:rFonts w:ascii="Arial" w:hAnsi="Arial" w:cs="Arial"/>
          <w:color w:val="000000"/>
          <w:sz w:val="21"/>
          <w:szCs w:val="21"/>
        </w:rPr>
        <w:t xml:space="preserve"> - As despesas decorrentes deste Contrato correrão por conta da seguinte dotação orçamentária: </w:t>
      </w:r>
      <w:proofErr w:type="gramStart"/>
      <w:r w:rsidRPr="00F4524F">
        <w:rPr>
          <w:rFonts w:ascii="Arial" w:hAnsi="Arial" w:cs="Arial"/>
          <w:color w:val="000000"/>
          <w:sz w:val="21"/>
          <w:szCs w:val="21"/>
        </w:rPr>
        <w:t>04.02</w:t>
      </w:r>
      <w:r w:rsidRPr="00F4524F">
        <w:rPr>
          <w:rFonts w:ascii="Arial" w:hAnsi="Arial" w:cs="Arial"/>
          <w:color w:val="000000"/>
          <w:sz w:val="21"/>
          <w:szCs w:val="21"/>
          <w:lang w:val="pt-PT"/>
        </w:rPr>
        <w:t xml:space="preserve"> - Secretaria</w:t>
      </w:r>
      <w:proofErr w:type="gramEnd"/>
      <w:r w:rsidRPr="00F4524F">
        <w:rPr>
          <w:rFonts w:ascii="Arial" w:hAnsi="Arial" w:cs="Arial"/>
          <w:color w:val="000000"/>
          <w:sz w:val="21"/>
          <w:szCs w:val="21"/>
          <w:lang w:val="pt-PT"/>
        </w:rPr>
        <w:t xml:space="preserve"> de Educação, Cultura, Esporte e Lazer,</w:t>
      </w:r>
      <w:r w:rsidRPr="00F4524F">
        <w:rPr>
          <w:rFonts w:ascii="Arial" w:hAnsi="Arial" w:cs="Arial"/>
          <w:color w:val="000000"/>
          <w:sz w:val="21"/>
          <w:szCs w:val="21"/>
        </w:rPr>
        <w:t xml:space="preserve"> 1034 – Aquisição de Equipamentos Escolares, 449052.00.0000 Equipamentos e Material permanente.</w:t>
      </w:r>
    </w:p>
    <w:p w:rsidR="004C7D58" w:rsidRPr="00F4524F" w:rsidRDefault="004C7D58" w:rsidP="004C7D58">
      <w:pPr>
        <w:autoSpaceDE w:val="0"/>
        <w:autoSpaceDN w:val="0"/>
        <w:adjustRightInd w:val="0"/>
        <w:jc w:val="both"/>
        <w:rPr>
          <w:rFonts w:ascii="Arial" w:hAnsi="Arial" w:cs="Arial"/>
          <w:caps/>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Décima Sexta - </w:t>
      </w:r>
      <w:r w:rsidRPr="00F4524F">
        <w:rPr>
          <w:rFonts w:ascii="Arial" w:hAnsi="Arial" w:cs="Arial"/>
          <w:color w:val="000000"/>
          <w:sz w:val="21"/>
          <w:szCs w:val="21"/>
        </w:rPr>
        <w:t>As partes elegem de comum acordo o foro da Comarca de Sananduva - RS para dirimir quaisquer dúvidas oriundas da execução do presente Contrato.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color w:val="000000"/>
          <w:sz w:val="21"/>
          <w:szCs w:val="21"/>
        </w:rPr>
        <w:t>E</w:t>
      </w:r>
      <w:r>
        <w:rPr>
          <w:rFonts w:ascii="Arial" w:hAnsi="Arial" w:cs="Arial"/>
          <w:color w:val="000000"/>
          <w:sz w:val="21"/>
          <w:szCs w:val="21"/>
        </w:rPr>
        <w:t>,</w:t>
      </w:r>
      <w:r w:rsidRPr="00F4524F">
        <w:rPr>
          <w:rFonts w:ascii="Arial" w:hAnsi="Arial" w:cs="Arial"/>
          <w:color w:val="000000"/>
          <w:sz w:val="21"/>
          <w:szCs w:val="21"/>
        </w:rPr>
        <w:t xml:space="preserve"> por estarem justas e contratadas, as partes firmam o presente instrumento em </w:t>
      </w:r>
      <w:proofErr w:type="gramStart"/>
      <w:r w:rsidRPr="00F4524F">
        <w:rPr>
          <w:rFonts w:ascii="Arial" w:hAnsi="Arial" w:cs="Arial"/>
          <w:color w:val="000000"/>
          <w:sz w:val="21"/>
          <w:szCs w:val="21"/>
        </w:rPr>
        <w:t>3</w:t>
      </w:r>
      <w:proofErr w:type="gramEnd"/>
      <w:r w:rsidRPr="00F4524F">
        <w:rPr>
          <w:rFonts w:ascii="Arial" w:hAnsi="Arial" w:cs="Arial"/>
          <w:color w:val="000000"/>
          <w:sz w:val="21"/>
          <w:szCs w:val="21"/>
        </w:rPr>
        <w:t xml:space="preserve"> (três) vias de igual forma e teor, na presença das testemunhas instrumentais.</w:t>
      </w:r>
    </w:p>
    <w:p w:rsidR="004C7D58" w:rsidRPr="00F4524F" w:rsidRDefault="004C7D58" w:rsidP="004C7D58">
      <w:pPr>
        <w:jc w:val="both"/>
        <w:rPr>
          <w:rFonts w:ascii="Arial" w:hAnsi="Arial" w:cs="Arial"/>
          <w:color w:val="000000"/>
          <w:sz w:val="21"/>
          <w:szCs w:val="21"/>
        </w:rPr>
      </w:pPr>
    </w:p>
    <w:p w:rsidR="004C7D58" w:rsidRDefault="004C7D58" w:rsidP="004C7D58">
      <w:pPr>
        <w:ind w:firstLine="1440"/>
        <w:rPr>
          <w:rFonts w:ascii="Arial" w:hAnsi="Arial" w:cs="Arial"/>
          <w:color w:val="000000"/>
          <w:sz w:val="21"/>
          <w:szCs w:val="21"/>
        </w:rPr>
      </w:pPr>
    </w:p>
    <w:p w:rsidR="004C7D58" w:rsidRDefault="004C7D58" w:rsidP="004C7D58">
      <w:pPr>
        <w:ind w:firstLine="1440"/>
        <w:rPr>
          <w:rFonts w:ascii="Arial" w:hAnsi="Arial" w:cs="Arial"/>
          <w:color w:val="000000"/>
          <w:sz w:val="21"/>
          <w:szCs w:val="21"/>
        </w:rPr>
      </w:pPr>
    </w:p>
    <w:p w:rsidR="004C7D58" w:rsidRDefault="004C7D58" w:rsidP="004C7D58">
      <w:pPr>
        <w:ind w:firstLine="1440"/>
        <w:rPr>
          <w:rFonts w:ascii="Arial" w:hAnsi="Arial" w:cs="Arial"/>
          <w:color w:val="000000"/>
          <w:sz w:val="21"/>
          <w:szCs w:val="21"/>
        </w:rPr>
      </w:pPr>
      <w:r w:rsidRPr="00F4524F">
        <w:rPr>
          <w:rFonts w:ascii="Arial" w:hAnsi="Arial" w:cs="Arial"/>
          <w:color w:val="000000"/>
          <w:sz w:val="21"/>
          <w:szCs w:val="21"/>
        </w:rPr>
        <w:t xml:space="preserve">São João da Urtiga - RS, </w:t>
      </w:r>
      <w:r>
        <w:rPr>
          <w:rFonts w:ascii="Arial" w:hAnsi="Arial" w:cs="Arial"/>
          <w:color w:val="000000"/>
          <w:sz w:val="21"/>
          <w:szCs w:val="21"/>
        </w:rPr>
        <w:t>29 de janeiro de 2014.</w:t>
      </w:r>
    </w:p>
    <w:p w:rsidR="004C7D58" w:rsidRPr="00F4524F" w:rsidRDefault="004C7D58" w:rsidP="004C7D58">
      <w:pPr>
        <w:ind w:firstLine="1440"/>
        <w:rPr>
          <w:rFonts w:ascii="Arial" w:hAnsi="Arial" w:cs="Arial"/>
          <w:color w:val="000000"/>
          <w:sz w:val="21"/>
          <w:szCs w:val="21"/>
        </w:rPr>
      </w:pPr>
    </w:p>
    <w:p w:rsidR="004C7D58" w:rsidRPr="00F4524F" w:rsidRDefault="004C7D58" w:rsidP="004C7D58">
      <w:pPr>
        <w:jc w:val="center"/>
        <w:rPr>
          <w:rFonts w:ascii="Arial" w:hAnsi="Arial" w:cs="Arial"/>
          <w:color w:val="000000"/>
          <w:sz w:val="21"/>
          <w:szCs w:val="21"/>
        </w:rPr>
      </w:pPr>
    </w:p>
    <w:p w:rsidR="004C7D58" w:rsidRPr="00F4524F" w:rsidRDefault="004C7D58" w:rsidP="004C7D58">
      <w:pPr>
        <w:jc w:val="center"/>
        <w:rPr>
          <w:rFonts w:ascii="Arial" w:hAnsi="Arial" w:cs="Arial"/>
          <w:color w:val="000000"/>
          <w:sz w:val="21"/>
          <w:szCs w:val="21"/>
        </w:rPr>
      </w:pPr>
    </w:p>
    <w:p w:rsidR="004C7D58" w:rsidRPr="00F4524F" w:rsidRDefault="004C7D58" w:rsidP="004C7D58">
      <w:pPr>
        <w:jc w:val="center"/>
        <w:rPr>
          <w:rFonts w:ascii="Arial" w:hAnsi="Arial" w:cs="Arial"/>
          <w:color w:val="000000"/>
          <w:sz w:val="21"/>
          <w:szCs w:val="21"/>
        </w:rPr>
      </w:pPr>
      <w:r w:rsidRPr="00F4524F">
        <w:rPr>
          <w:rFonts w:ascii="Arial" w:hAnsi="Arial" w:cs="Arial"/>
          <w:color w:val="000000"/>
          <w:sz w:val="21"/>
          <w:szCs w:val="21"/>
        </w:rPr>
        <w:t>MUNICÍPIO                                                                               CONTRATADA</w:t>
      </w:r>
    </w:p>
    <w:p w:rsidR="004C7D58" w:rsidRPr="00F4524F" w:rsidRDefault="004C7D58" w:rsidP="004C7D58">
      <w:pPr>
        <w:jc w:val="center"/>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color w:val="000000"/>
          <w:sz w:val="21"/>
          <w:szCs w:val="21"/>
        </w:rPr>
        <w:t>Testemunhas:</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proofErr w:type="gramStart"/>
      <w:r w:rsidRPr="00F4524F">
        <w:rPr>
          <w:rFonts w:ascii="Arial" w:hAnsi="Arial" w:cs="Arial"/>
          <w:color w:val="000000"/>
          <w:sz w:val="21"/>
          <w:szCs w:val="21"/>
        </w:rPr>
        <w:t>.......................................</w:t>
      </w:r>
      <w:proofErr w:type="gramEnd"/>
      <w:r w:rsidRPr="00F4524F">
        <w:rPr>
          <w:rFonts w:ascii="Arial" w:hAnsi="Arial" w:cs="Arial"/>
          <w:color w:val="000000"/>
          <w:sz w:val="21"/>
          <w:szCs w:val="21"/>
        </w:rPr>
        <w:t xml:space="preserve">                                            </w:t>
      </w:r>
      <w:proofErr w:type="gramStart"/>
      <w:r w:rsidRPr="00F4524F">
        <w:rPr>
          <w:rFonts w:ascii="Arial" w:hAnsi="Arial" w:cs="Arial"/>
          <w:color w:val="000000"/>
          <w:sz w:val="21"/>
          <w:szCs w:val="21"/>
        </w:rPr>
        <w:t>.......................................</w:t>
      </w:r>
      <w:proofErr w:type="gramEnd"/>
    </w:p>
    <w:p w:rsidR="004C7D58" w:rsidRPr="00F4524F" w:rsidRDefault="004C7D58" w:rsidP="004C7D58">
      <w:pPr>
        <w:jc w:val="center"/>
        <w:rPr>
          <w:rFonts w:ascii="Arial" w:hAnsi="Arial" w:cs="Arial"/>
          <w:color w:val="000000"/>
          <w:sz w:val="21"/>
          <w:szCs w:val="21"/>
        </w:rPr>
      </w:pPr>
    </w:p>
    <w:p w:rsidR="004C7D58" w:rsidRPr="00F4524F" w:rsidRDefault="004C7D58" w:rsidP="004C7D58">
      <w:pPr>
        <w:rPr>
          <w:rFonts w:ascii="Arial" w:hAnsi="Arial" w:cs="Arial"/>
          <w:color w:val="000000"/>
          <w:sz w:val="21"/>
          <w:szCs w:val="21"/>
        </w:rPr>
      </w:pPr>
    </w:p>
    <w:p w:rsidR="004C7D58" w:rsidRDefault="004C7D58" w:rsidP="004C7D58">
      <w:pPr>
        <w:autoSpaceDE w:val="0"/>
        <w:autoSpaceDN w:val="0"/>
        <w:adjustRightInd w:val="0"/>
        <w:spacing w:before="120" w:after="120"/>
        <w:jc w:val="center"/>
        <w:rPr>
          <w:rFonts w:ascii="Arial" w:hAnsi="Arial" w:cs="Arial"/>
          <w:sz w:val="22"/>
          <w:szCs w:val="22"/>
        </w:rPr>
      </w:pPr>
    </w:p>
    <w:p w:rsidR="002C3D71" w:rsidRDefault="002C3D71"/>
    <w:sectPr w:rsidR="002C3D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58"/>
    <w:rsid w:val="00002CF3"/>
    <w:rsid w:val="002C3D71"/>
    <w:rsid w:val="0046345E"/>
    <w:rsid w:val="00470D2B"/>
    <w:rsid w:val="004C7D58"/>
    <w:rsid w:val="005A2B0C"/>
    <w:rsid w:val="007631F5"/>
    <w:rsid w:val="0087435B"/>
    <w:rsid w:val="00A066F0"/>
    <w:rsid w:val="00A53433"/>
    <w:rsid w:val="00CA5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58"/>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5A2B0C"/>
    <w:rPr>
      <w:rFonts w:ascii="Tahoma" w:hAnsi="Tahoma" w:cs="Tahoma"/>
      <w:sz w:val="16"/>
      <w:szCs w:val="16"/>
    </w:rPr>
  </w:style>
  <w:style w:type="character" w:customStyle="1" w:styleId="TextodebaloChar">
    <w:name w:val="Texto de balão Char"/>
    <w:basedOn w:val="Fontepargpadro"/>
    <w:link w:val="Textodebalo"/>
    <w:uiPriority w:val="99"/>
    <w:semiHidden/>
    <w:rsid w:val="005A2B0C"/>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58"/>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5A2B0C"/>
    <w:rPr>
      <w:rFonts w:ascii="Tahoma" w:hAnsi="Tahoma" w:cs="Tahoma"/>
      <w:sz w:val="16"/>
      <w:szCs w:val="16"/>
    </w:rPr>
  </w:style>
  <w:style w:type="character" w:customStyle="1" w:styleId="TextodebaloChar">
    <w:name w:val="Texto de balão Char"/>
    <w:basedOn w:val="Fontepargpadro"/>
    <w:link w:val="Textodebalo"/>
    <w:uiPriority w:val="99"/>
    <w:semiHidden/>
    <w:rsid w:val="005A2B0C"/>
    <w:rPr>
      <w:rFonts w:ascii="Tahom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E548-C332-40D7-B495-9698E2E9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2282</Words>
  <Characters>12327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alog</dc:creator>
  <cp:keywords/>
  <dc:description/>
  <cp:lastModifiedBy>alog</cp:lastModifiedBy>
  <cp:revision>2</cp:revision>
  <cp:lastPrinted>2014-01-29T15:26:00Z</cp:lastPrinted>
  <dcterms:created xsi:type="dcterms:W3CDTF">2014-01-29T15:55:00Z</dcterms:created>
  <dcterms:modified xsi:type="dcterms:W3CDTF">2014-01-29T15:55:00Z</dcterms:modified>
</cp:coreProperties>
</file>